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58" w:rsidRPr="00791561" w:rsidRDefault="005B2902">
      <w:pPr>
        <w:rPr>
          <w:color w:val="0070C0"/>
          <w:lang w:val="ru-RU"/>
        </w:rPr>
        <w:sectPr w:rsidR="009D6458" w:rsidRPr="00791561" w:rsidSect="000735F5">
          <w:footerReference w:type="first" r:id="rId9"/>
          <w:pgSz w:w="11906" w:h="16383"/>
          <w:pgMar w:top="1134" w:right="850" w:bottom="1134" w:left="1701" w:header="720" w:footer="720" w:gutter="0"/>
          <w:pgNumType w:start="1"/>
          <w:cols w:space="720"/>
          <w:docGrid w:linePitch="299"/>
        </w:sectPr>
      </w:pPr>
      <w:bookmarkStart w:id="0" w:name="block-1279499"/>
      <w:r>
        <w:rPr>
          <w:noProof/>
          <w:color w:val="0070C0"/>
          <w:lang w:val="ru-RU" w:eastAsia="ru-RU"/>
        </w:rPr>
        <w:drawing>
          <wp:inline distT="0" distB="0" distL="0" distR="0">
            <wp:extent cx="5940425" cy="8164025"/>
            <wp:effectExtent l="0" t="0" r="0" b="0"/>
            <wp:docPr id="1" name="Рисунок 1" descr="C:\Users\Direktor\Desktop\ТИТУЛЬНИКИ НИКУЛИНО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ТИТУЛЬНИКИ НИКУЛИНО\8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D6458" w:rsidRPr="00851121" w:rsidRDefault="00160301" w:rsidP="00A244E2">
      <w:pPr>
        <w:spacing w:after="0" w:line="264" w:lineRule="auto"/>
        <w:jc w:val="center"/>
        <w:rPr>
          <w:rFonts w:ascii="Times New Roman" w:hAnsi="Times New Roman"/>
          <w:b/>
          <w:sz w:val="28"/>
          <w:lang w:val="ru-RU"/>
        </w:rPr>
      </w:pPr>
      <w:bookmarkStart w:id="2" w:name="block-1279503"/>
      <w:bookmarkEnd w:id="0"/>
      <w:r w:rsidRPr="00851121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A244E2" w:rsidRDefault="00EB71DD" w:rsidP="00A244E2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44E2">
        <w:rPr>
          <w:rFonts w:ascii="Times New Roman" w:hAnsi="Times New Roman" w:cs="Times New Roman"/>
          <w:sz w:val="24"/>
          <w:szCs w:val="24"/>
          <w:lang w:val="ru-RU"/>
        </w:rPr>
        <w:t>Рабочая программа внеурочной деятельности «</w:t>
      </w:r>
      <w:r w:rsidR="00AE217B">
        <w:rPr>
          <w:rFonts w:ascii="Times New Roman" w:hAnsi="Times New Roman" w:cs="Times New Roman"/>
          <w:sz w:val="24"/>
          <w:szCs w:val="24"/>
          <w:lang w:val="ru-RU"/>
        </w:rPr>
        <w:t>Юный театрал</w:t>
      </w:r>
      <w:r w:rsidRPr="00A244E2">
        <w:rPr>
          <w:rFonts w:ascii="Times New Roman" w:hAnsi="Times New Roman" w:cs="Times New Roman"/>
          <w:sz w:val="24"/>
          <w:szCs w:val="24"/>
          <w:lang w:val="ru-RU"/>
        </w:rPr>
        <w:t xml:space="preserve"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A244E2">
        <w:rPr>
          <w:rFonts w:ascii="Times New Roman" w:hAnsi="Times New Roman" w:cs="Times New Roman"/>
          <w:sz w:val="24"/>
          <w:szCs w:val="24"/>
          <w:lang w:val="ru-RU"/>
        </w:rPr>
        <w:t xml:space="preserve">курсу </w:t>
      </w:r>
      <w:r w:rsidR="00297D2A" w:rsidRPr="00A244E2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внеурочной</w:t>
      </w:r>
      <w:r w:rsidR="00AE21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7D2A" w:rsidRPr="00A244E2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 «</w:t>
      </w:r>
      <w:r w:rsidR="00AE217B">
        <w:rPr>
          <w:rFonts w:ascii="Times New Roman" w:eastAsia="Times New Roman" w:hAnsi="Times New Roman" w:cs="Times New Roman"/>
          <w:sz w:val="24"/>
          <w:szCs w:val="24"/>
          <w:lang w:val="ru-RU"/>
        </w:rPr>
        <w:t>Юный театрал</w:t>
      </w:r>
      <w:r w:rsidR="00297D2A" w:rsidRPr="00A244E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A24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44E2">
        <w:rPr>
          <w:rFonts w:ascii="Times New Roman" w:hAnsi="Times New Roman" w:cs="Times New Roman"/>
          <w:sz w:val="24"/>
          <w:szCs w:val="24"/>
          <w:lang w:val="ru-RU"/>
        </w:rPr>
        <w:t xml:space="preserve">(далее – ФРП </w:t>
      </w:r>
      <w:r w:rsidR="00297D2A" w:rsidRPr="00A244E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E217B">
        <w:rPr>
          <w:rFonts w:ascii="Times New Roman" w:eastAsia="Times New Roman" w:hAnsi="Times New Roman" w:cs="Times New Roman"/>
          <w:sz w:val="24"/>
          <w:szCs w:val="24"/>
          <w:lang w:val="ru-RU"/>
        </w:rPr>
        <w:t>Юный театрал</w:t>
      </w:r>
      <w:r w:rsidR="00297D2A" w:rsidRPr="00A244E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297D2A" w:rsidRPr="00A244E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851121" w:rsidRPr="00A244E2">
        <w:rPr>
          <w:rFonts w:ascii="Times New Roman" w:eastAsia="SchoolBookC" w:hAnsi="Times New Roman" w:cs="Times New Roman"/>
          <w:sz w:val="24"/>
          <w:szCs w:val="24"/>
          <w:lang w:val="ru-RU" w:eastAsia="ru-RU"/>
        </w:rPr>
        <w:t xml:space="preserve">на основе </w:t>
      </w:r>
      <w:r w:rsidR="00851121" w:rsidRPr="00A244E2">
        <w:rPr>
          <w:rFonts w:ascii="Times New Roman" w:hAnsi="Times New Roman" w:cs="Times New Roman"/>
          <w:sz w:val="24"/>
          <w:szCs w:val="24"/>
          <w:lang w:val="ru-RU"/>
        </w:rPr>
        <w:t>«Сборника программ внеурочной</w:t>
      </w:r>
      <w:proofErr w:type="gramEnd"/>
      <w:r w:rsidR="00851121" w:rsidRPr="00A244E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деятельности» под редакцией Виноградовой.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EC1A3E">
      <w:pPr>
        <w:spacing w:after="0" w:line="264" w:lineRule="auto"/>
        <w:ind w:left="120" w:firstLine="447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F4055E" w:rsidRDefault="00EA414D" w:rsidP="00F4055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 w:rsidR="00AE217B">
        <w:rPr>
          <w:rFonts w:ascii="Times New Roman" w:hAnsi="Times New Roman" w:cs="Times New Roman"/>
          <w:sz w:val="24"/>
          <w:szCs w:val="24"/>
          <w:lang w:val="ru-RU"/>
        </w:rPr>
        <w:t>Юный театрал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» направлена на формирование </w:t>
      </w:r>
      <w:proofErr w:type="spellStart"/>
      <w:r w:rsidRPr="00F4055E">
        <w:rPr>
          <w:rFonts w:ascii="Times New Roman" w:hAnsi="Times New Roman" w:cs="Times New Roman"/>
          <w:sz w:val="24"/>
          <w:szCs w:val="24"/>
          <w:lang w:val="ru-RU"/>
        </w:rPr>
        <w:t>общеучебного</w:t>
      </w:r>
      <w:proofErr w:type="spellEnd"/>
      <w:r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F4055E" w:rsidRDefault="001C441E" w:rsidP="00F4055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>Программа направлена на развитие духовности личности, творческих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ребенка,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видеть и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творить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="006E3B9C"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красное.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B9C"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детей.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сравнивать,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анализировать,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планировать,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задачи.</w:t>
      </w:r>
    </w:p>
    <w:p w:rsidR="001C441E" w:rsidRPr="00F4055E" w:rsidRDefault="001C441E" w:rsidP="00F4055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>Курс внеурочной деятельности «Театральное искусство» выполняет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познавательную, воспитательную и развивающую функции. С учетом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05336" w:rsidRPr="001E039F" w:rsidRDefault="00205336" w:rsidP="00015ADB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</w:p>
    <w:p w:rsidR="007A703D" w:rsidRPr="006E3B9C" w:rsidRDefault="007A703D" w:rsidP="00015ADB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F4055E" w:rsidRDefault="007A703D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>Изучение курса «</w:t>
      </w:r>
      <w:r w:rsidR="00AE217B">
        <w:rPr>
          <w:rFonts w:ascii="Times New Roman" w:hAnsi="Times New Roman" w:cs="Times New Roman"/>
          <w:sz w:val="24"/>
          <w:szCs w:val="24"/>
          <w:lang w:val="ru-RU"/>
        </w:rPr>
        <w:t>Юный театрал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40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>направлено на достижение следующих целей:</w:t>
      </w:r>
    </w:p>
    <w:p w:rsidR="00EA414D" w:rsidRPr="00F4055E" w:rsidRDefault="00EA414D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F4055E" w:rsidRDefault="00EA414D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F4055E" w:rsidRDefault="00EA414D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F4055E" w:rsidRDefault="00EA414D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F4055E">
        <w:rPr>
          <w:rFonts w:ascii="Times New Roman" w:hAnsi="Times New Roman" w:cs="Times New Roman"/>
          <w:sz w:val="24"/>
          <w:szCs w:val="24"/>
          <w:lang w:val="ru-RU"/>
        </w:rPr>
        <w:t>Курс внеурочной деятельности «</w:t>
      </w:r>
      <w:r w:rsidR="00AE217B">
        <w:rPr>
          <w:rFonts w:ascii="Times New Roman" w:hAnsi="Times New Roman" w:cs="Times New Roman"/>
          <w:sz w:val="24"/>
          <w:szCs w:val="24"/>
          <w:lang w:val="ru-RU"/>
        </w:rPr>
        <w:t>Юный театрал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  <w:proofErr w:type="gramEnd"/>
    </w:p>
    <w:p w:rsidR="00EA414D" w:rsidRPr="00F4055E" w:rsidRDefault="00EA414D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F4055E" w:rsidRDefault="00EA414D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55E">
        <w:rPr>
          <w:rFonts w:ascii="Times New Roman" w:hAnsi="Times New Roman" w:cs="Times New Roman"/>
          <w:sz w:val="24"/>
          <w:szCs w:val="24"/>
          <w:lang w:val="ru-RU"/>
        </w:rPr>
        <w:t>Курс «</w:t>
      </w:r>
      <w:r w:rsidR="00AE217B">
        <w:rPr>
          <w:rFonts w:ascii="Times New Roman" w:hAnsi="Times New Roman" w:cs="Times New Roman"/>
          <w:sz w:val="24"/>
          <w:szCs w:val="24"/>
          <w:lang w:val="ru-RU"/>
        </w:rPr>
        <w:t>Юный театрал</w:t>
      </w:r>
      <w:r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F4055E">
        <w:rPr>
          <w:rFonts w:ascii="Times New Roman" w:hAnsi="Times New Roman" w:cs="Times New Roman"/>
          <w:sz w:val="24"/>
          <w:szCs w:val="24"/>
          <w:lang w:val="ru-RU"/>
        </w:rPr>
        <w:t>инсценировании</w:t>
      </w:r>
      <w:proofErr w:type="spellEnd"/>
      <w:r w:rsidRPr="00F4055E">
        <w:rPr>
          <w:rFonts w:ascii="Times New Roman" w:hAnsi="Times New Roman" w:cs="Times New Roman"/>
          <w:sz w:val="24"/>
          <w:szCs w:val="24"/>
          <w:lang w:val="ru-RU"/>
        </w:rPr>
        <w:t xml:space="preserve"> и драматизации, учатся чувствовать красоту поэтического слова. </w:t>
      </w:r>
    </w:p>
    <w:p w:rsidR="005E056B" w:rsidRPr="00791561" w:rsidRDefault="005E056B" w:rsidP="00015ADB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center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 w:rsidP="00015ADB">
      <w:pPr>
        <w:spacing w:after="0" w:line="264" w:lineRule="auto"/>
        <w:ind w:left="120" w:firstLine="44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 w:rsidP="00015AD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EC1A3E" w:rsidRDefault="005E056B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667DA7">
        <w:rPr>
          <w:rFonts w:ascii="Times New Roman" w:hAnsi="Times New Roman" w:cs="Times New Roman"/>
          <w:sz w:val="24"/>
          <w:szCs w:val="24"/>
          <w:lang w:val="ru-RU"/>
        </w:rPr>
        <w:t>елю. Программа рассчитана на 135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7A703D" w:rsidRPr="00EC1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57B" w:rsidRPr="006E3B9C" w:rsidRDefault="00AC057B" w:rsidP="00015AD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015AD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279504"/>
      <w:bookmarkEnd w:id="2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 w:rsidP="00015AD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EC1A3E" w:rsidRDefault="0016030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1 КЛАСС</w:t>
      </w:r>
    </w:p>
    <w:p w:rsidR="00FF5C51" w:rsidRPr="00EC1A3E" w:rsidRDefault="00FF5C5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«Мы играем – мы мечтаем!» Игры, которые непосредственно связаны с одним из основополагающих принципов метода К.С. Станиславского: «от внимания – к воображению».</w:t>
      </w:r>
    </w:p>
    <w:p w:rsidR="00FF5C51" w:rsidRPr="00EC1A3E" w:rsidRDefault="00FF5C5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Театр. 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FF5C51" w:rsidRPr="00EC1A3E" w:rsidRDefault="00FF5C5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Основы актёрского мастерства. 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FF5C51" w:rsidRPr="00EC1A3E" w:rsidRDefault="00FF5C5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Просмотр спектаклей в театрах города.  Беседа после просмотра спектакля. Иллюстрирование.</w:t>
      </w:r>
    </w:p>
    <w:p w:rsidR="009D6458" w:rsidRPr="00EC1A3E" w:rsidRDefault="00FF5C5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Наш театр. Подготовка школьных спектаклей по прочитанным произведениям на уроках литературного чтения. Изготовление костюмов, декораций</w:t>
      </w:r>
      <w:r w:rsidR="001E039F" w:rsidRPr="00EC1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3586" w:rsidRPr="00EC1A3E" w:rsidRDefault="0016030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2 КЛАСС</w:t>
      </w:r>
    </w:p>
    <w:p w:rsidR="00623586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Вводное занят</w:t>
      </w:r>
      <w:r w:rsidR="001E039F" w:rsidRPr="00EC1A3E">
        <w:rPr>
          <w:rFonts w:ascii="Times New Roman" w:hAnsi="Times New Roman" w:cs="Times New Roman"/>
          <w:sz w:val="24"/>
          <w:szCs w:val="24"/>
          <w:lang w:val="ru-RU"/>
        </w:rPr>
        <w:t xml:space="preserve">ие, итоговое занятие 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>решение организационных вопросов;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>подведение итогов этапа обучения, обсуждение и анализ успехов каждого воспитанника;</w:t>
      </w:r>
    </w:p>
    <w:p w:rsidR="00623586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Театральная</w:t>
      </w:r>
      <w:r w:rsidR="00EC1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>игра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EC1A3E">
        <w:rPr>
          <w:rFonts w:ascii="Times New Roman" w:hAnsi="Times New Roman" w:cs="Times New Roman"/>
          <w:sz w:val="24"/>
          <w:szCs w:val="24"/>
          <w:lang w:val="ru-RU"/>
        </w:rPr>
        <w:t>Сказкотерапия</w:t>
      </w:r>
      <w:proofErr w:type="spellEnd"/>
      <w:r w:rsidRPr="00EC1A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23586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Диагностика творческих способностей воспитанников.</w:t>
      </w:r>
    </w:p>
    <w:p w:rsidR="00623586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Культура и техника речи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Ритмопластика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Основы театральной культуры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>истема занятий - бесед, направленных на расширение представлений о театре</w:t>
      </w:r>
    </w:p>
    <w:p w:rsidR="00623586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Индивидуальная работа.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>Работа над словом. Отработка отдельных этюдов. Устранение дикционных недостатков.</w:t>
      </w:r>
    </w:p>
    <w:p w:rsidR="009D6458" w:rsidRPr="00EC1A3E" w:rsidRDefault="00623586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3E">
        <w:rPr>
          <w:rFonts w:ascii="Times New Roman" w:hAnsi="Times New Roman" w:cs="Times New Roman"/>
          <w:sz w:val="24"/>
          <w:szCs w:val="24"/>
          <w:lang w:val="ru-RU"/>
        </w:rPr>
        <w:t>Просмотрово-информационный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1A3E">
        <w:rPr>
          <w:rFonts w:ascii="Times New Roman" w:hAnsi="Times New Roman" w:cs="Times New Roman"/>
          <w:sz w:val="24"/>
          <w:szCs w:val="24"/>
          <w:lang w:val="ru-RU"/>
        </w:rPr>
        <w:t xml:space="preserve">Просмотр кинофильмов и их обсуждение. Посещение театров. </w:t>
      </w:r>
    </w:p>
    <w:p w:rsidR="009D6458" w:rsidRDefault="009D6458" w:rsidP="00015A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64C16" w:rsidRDefault="00764C16" w:rsidP="00015ADB">
      <w:pPr>
        <w:rPr>
          <w:sz w:val="16"/>
          <w:lang w:val="ru-RU"/>
        </w:rPr>
      </w:pPr>
    </w:p>
    <w:p w:rsidR="00D44C23" w:rsidRDefault="00D44C23" w:rsidP="00015ADB">
      <w:pPr>
        <w:rPr>
          <w:sz w:val="16"/>
          <w:lang w:val="ru-RU"/>
        </w:rPr>
      </w:pPr>
    </w:p>
    <w:p w:rsidR="009D6458" w:rsidRPr="001E039F" w:rsidRDefault="00160301" w:rsidP="00015ADB">
      <w:pPr>
        <w:spacing w:after="0" w:line="264" w:lineRule="auto"/>
        <w:ind w:left="120"/>
        <w:jc w:val="both"/>
        <w:rPr>
          <w:lang w:val="ru-RU"/>
        </w:rPr>
      </w:pPr>
      <w:bookmarkStart w:id="4" w:name="block-1279505"/>
      <w:bookmarkEnd w:id="3"/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6458" w:rsidRPr="001E039F" w:rsidRDefault="009D6458" w:rsidP="00015ADB">
      <w:pPr>
        <w:spacing w:after="0" w:line="264" w:lineRule="auto"/>
        <w:ind w:left="120"/>
        <w:jc w:val="both"/>
        <w:rPr>
          <w:lang w:val="ru-RU"/>
        </w:rPr>
      </w:pPr>
    </w:p>
    <w:p w:rsidR="009D6458" w:rsidRPr="00D44C23" w:rsidRDefault="003438E9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Изучение курса «</w:t>
      </w:r>
      <w:r w:rsidR="00AE217B">
        <w:rPr>
          <w:rFonts w:ascii="Times New Roman" w:hAnsi="Times New Roman" w:cs="Times New Roman"/>
          <w:sz w:val="24"/>
          <w:szCs w:val="24"/>
          <w:lang w:val="ru-RU"/>
        </w:rPr>
        <w:t>Юный театрал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60301"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начального общего образования направлено на достижение </w:t>
      </w:r>
      <w:proofErr w:type="gramStart"/>
      <w:r w:rsidR="00160301" w:rsidRPr="00D44C2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160301"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личностных, </w:t>
      </w:r>
      <w:proofErr w:type="spellStart"/>
      <w:r w:rsidR="00160301" w:rsidRPr="00D44C23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160301"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D6458" w:rsidRPr="001E039F" w:rsidRDefault="009D6458" w:rsidP="00015ADB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 w:rsidP="00015ADB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 w:rsidP="00015ADB">
      <w:pPr>
        <w:spacing w:after="0" w:line="264" w:lineRule="auto"/>
        <w:ind w:left="120"/>
        <w:jc w:val="both"/>
        <w:rPr>
          <w:lang w:val="ru-RU"/>
        </w:rPr>
      </w:pPr>
    </w:p>
    <w:p w:rsidR="009D6458" w:rsidRPr="00D44C23" w:rsidRDefault="00160301" w:rsidP="00015ADB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В результате</w:t>
      </w:r>
      <w:r w:rsidR="003438E9"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курса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в начальной школе </w:t>
      </w:r>
      <w:proofErr w:type="gramStart"/>
      <w:r w:rsidRPr="00D44C23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C057B" w:rsidRPr="00D44C23" w:rsidRDefault="00AC057B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D44C23" w:rsidRDefault="00AC057B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инсценирования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, драматизации; декламации; </w:t>
      </w:r>
    </w:p>
    <w:p w:rsidR="00AC057B" w:rsidRPr="00D44C23" w:rsidRDefault="00AC057B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стремлениепреодолеватьвозникающиезатруднения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готовностьпонимать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ипринимать</w:t>
      </w:r>
      <w:proofErr w:type="spellEnd"/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советы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учителя,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одноклассников,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к адекватной самооценке;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сотрудничества со сверстниками, </w:t>
      </w:r>
      <w:proofErr w:type="gram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доброжелательное</w:t>
      </w:r>
      <w:proofErr w:type="gram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отношениексверстникам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бесконфликтноеповедение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этические чувства, эстетические потребности, ценности и чувства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наоснове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опыта слушания и заучивания произведений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художественнойлитературы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значимости занятий театрально-игровой деятельностью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дляличногоразвития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нравственной сущности правил культуры поведения, общения и речи, умение выполнять их независимо от внешнего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proofErr w:type="gramStart"/>
      <w:r w:rsidRPr="00D44C23">
        <w:rPr>
          <w:rFonts w:ascii="Times New Roman" w:hAnsi="Times New Roman" w:cs="Times New Roman"/>
          <w:sz w:val="24"/>
          <w:szCs w:val="24"/>
          <w:lang w:val="ru-RU"/>
        </w:rPr>
        <w:t>,у</w:t>
      </w:r>
      <w:proofErr w:type="gramEnd"/>
      <w:r w:rsidRPr="00D44C23">
        <w:rPr>
          <w:rFonts w:ascii="Times New Roman" w:hAnsi="Times New Roman" w:cs="Times New Roman"/>
          <w:sz w:val="24"/>
          <w:szCs w:val="24"/>
          <w:lang w:val="ru-RU"/>
        </w:rPr>
        <w:t>мениепреодолевать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конфликты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вобщении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опыт эстетических переживаний, наблюдений эстетических объектов </w:t>
      </w:r>
      <w:proofErr w:type="spellStart"/>
      <w:r w:rsidRPr="00D44C23">
        <w:rPr>
          <w:rFonts w:ascii="Times New Roman" w:hAnsi="Times New Roman" w:cs="Times New Roman"/>
          <w:sz w:val="24"/>
          <w:szCs w:val="24"/>
          <w:lang w:val="ru-RU"/>
        </w:rPr>
        <w:t>вприроде</w:t>
      </w:r>
      <w:proofErr w:type="spell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D44C23">
        <w:rPr>
          <w:rFonts w:ascii="Times New Roman" w:hAnsi="Times New Roman" w:cs="Times New Roman"/>
          <w:sz w:val="24"/>
          <w:szCs w:val="24"/>
          <w:lang w:val="ru-RU"/>
        </w:rPr>
        <w:t>социуме</w:t>
      </w:r>
      <w:proofErr w:type="gramEnd"/>
      <w:r w:rsidRPr="00D44C23">
        <w:rPr>
          <w:rFonts w:ascii="Times New Roman" w:hAnsi="Times New Roman" w:cs="Times New Roman"/>
          <w:sz w:val="24"/>
          <w:szCs w:val="24"/>
          <w:lang w:val="ru-RU"/>
        </w:rPr>
        <w:t>, эстетического отношения к окружающему миру и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самому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себе;</w:t>
      </w:r>
    </w:p>
    <w:p w:rsidR="003438E9" w:rsidRPr="00D44C23" w:rsidRDefault="003438E9" w:rsidP="000735F5">
      <w:pPr>
        <w:pStyle w:val="ae"/>
        <w:numPr>
          <w:ilvl w:val="0"/>
          <w:numId w:val="1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развитие эстетического сознания через освоение художественного наследия народов России и мира,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творческой деятельности эстетического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характера.</w:t>
      </w:r>
    </w:p>
    <w:p w:rsidR="009D6458" w:rsidRDefault="009D6458" w:rsidP="00015ADB">
      <w:pPr>
        <w:spacing w:after="0" w:line="264" w:lineRule="auto"/>
        <w:jc w:val="both"/>
        <w:rPr>
          <w:lang w:val="ru-RU"/>
        </w:rPr>
      </w:pPr>
    </w:p>
    <w:p w:rsidR="00764C16" w:rsidRDefault="00764C16" w:rsidP="00015ADB">
      <w:pPr>
        <w:spacing w:after="0" w:line="264" w:lineRule="auto"/>
        <w:jc w:val="both"/>
        <w:rPr>
          <w:lang w:val="ru-RU"/>
        </w:rPr>
      </w:pPr>
    </w:p>
    <w:p w:rsidR="00764C16" w:rsidRPr="00160301" w:rsidRDefault="00764C16" w:rsidP="00015ADB">
      <w:pPr>
        <w:spacing w:after="0" w:line="264" w:lineRule="auto"/>
        <w:jc w:val="both"/>
        <w:rPr>
          <w:lang w:val="ru-RU"/>
        </w:rPr>
      </w:pPr>
    </w:p>
    <w:p w:rsidR="009D6458" w:rsidRDefault="00160301" w:rsidP="00015A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438E9" w:rsidRDefault="003438E9" w:rsidP="00015A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D44C23" w:rsidRDefault="003438E9" w:rsidP="00015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курса в начальной школе </w:t>
      </w:r>
      <w:proofErr w:type="gramStart"/>
      <w:r w:rsidRPr="00D44C23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D44C23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</w:t>
      </w:r>
      <w:proofErr w:type="spellStart"/>
      <w:r w:rsidRPr="00D44C2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D44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438E9" w:rsidRPr="00D44C23" w:rsidRDefault="003438E9" w:rsidP="00015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8E9" w:rsidRPr="00D44C23" w:rsidRDefault="003438E9" w:rsidP="00015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</w:t>
      </w:r>
      <w:r w:rsidR="00D44C23" w:rsidRPr="00D44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44C23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</w:t>
      </w:r>
      <w:r w:rsidR="00D44C23" w:rsidRPr="00D44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b/>
          <w:sz w:val="24"/>
          <w:szCs w:val="24"/>
          <w:lang w:val="ru-RU"/>
        </w:rPr>
        <w:t>учебные</w:t>
      </w:r>
      <w:r w:rsidR="00D44C23" w:rsidRPr="00D44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b/>
          <w:sz w:val="24"/>
          <w:szCs w:val="24"/>
          <w:lang w:val="ru-RU"/>
        </w:rPr>
        <w:t>действия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438E9" w:rsidRPr="00D44C23" w:rsidRDefault="003438E9" w:rsidP="000735F5">
      <w:pPr>
        <w:pStyle w:val="ae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учебную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задачу,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сформулированную учителем;</w:t>
      </w:r>
    </w:p>
    <w:p w:rsidR="003438E9" w:rsidRPr="00D44C23" w:rsidRDefault="003438E9" w:rsidP="000735F5">
      <w:pPr>
        <w:pStyle w:val="ae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контроль,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коррекцию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3438E9" w:rsidRPr="00D44C23" w:rsidRDefault="003438E9" w:rsidP="000735F5">
      <w:pPr>
        <w:pStyle w:val="ae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отдельных этапах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пьесой;</w:t>
      </w:r>
    </w:p>
    <w:p w:rsidR="003438E9" w:rsidRPr="00D44C23" w:rsidRDefault="003438E9" w:rsidP="000735F5">
      <w:pPr>
        <w:pStyle w:val="ae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C23">
        <w:rPr>
          <w:rFonts w:ascii="Times New Roman" w:hAnsi="Times New Roman" w:cs="Times New Roman"/>
          <w:sz w:val="24"/>
          <w:szCs w:val="24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</w:t>
      </w:r>
      <w:r w:rsidR="00D44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C23">
        <w:rPr>
          <w:rFonts w:ascii="Times New Roman" w:hAnsi="Times New Roman" w:cs="Times New Roman"/>
          <w:sz w:val="24"/>
          <w:szCs w:val="24"/>
          <w:lang w:val="ru-RU"/>
        </w:rPr>
        <w:t>смогу».</w:t>
      </w:r>
    </w:p>
    <w:p w:rsidR="003438E9" w:rsidRPr="00D44C23" w:rsidRDefault="003438E9" w:rsidP="00015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38E9" w:rsidRPr="001F1EE8" w:rsidRDefault="003438E9" w:rsidP="00015ADB">
      <w:pPr>
        <w:spacing w:after="0" w:line="360" w:lineRule="auto"/>
        <w:ind w:left="20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</w:t>
      </w:r>
      <w:r w:rsidR="001F1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</w:t>
      </w:r>
      <w:r w:rsidR="001F1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учебные</w:t>
      </w:r>
      <w:r w:rsidR="001F1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действия:</w:t>
      </w:r>
    </w:p>
    <w:p w:rsidR="003438E9" w:rsidRPr="001F1EE8" w:rsidRDefault="003438E9" w:rsidP="000735F5">
      <w:pPr>
        <w:pStyle w:val="ae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пользоваться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приёмами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синтеза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чтении, 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просмотре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видеозаписей,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сравнение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героя;</w:t>
      </w:r>
    </w:p>
    <w:p w:rsidR="003438E9" w:rsidRPr="001F1EE8" w:rsidRDefault="003438E9" w:rsidP="000735F5">
      <w:pPr>
        <w:pStyle w:val="ae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полученную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заданий;</w:t>
      </w:r>
    </w:p>
    <w:p w:rsidR="003438E9" w:rsidRPr="001F1EE8" w:rsidRDefault="003438E9" w:rsidP="000735F5">
      <w:pPr>
        <w:pStyle w:val="ae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творческие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игре,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этюдах,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чтении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 xml:space="preserve">по ролям, </w:t>
      </w:r>
      <w:proofErr w:type="spellStart"/>
      <w:r w:rsidRPr="001F1EE8">
        <w:rPr>
          <w:rFonts w:ascii="Times New Roman" w:hAnsi="Times New Roman" w:cs="Times New Roman"/>
          <w:sz w:val="24"/>
          <w:szCs w:val="24"/>
          <w:lang w:val="ru-RU"/>
        </w:rPr>
        <w:t>инсценировании</w:t>
      </w:r>
      <w:proofErr w:type="spellEnd"/>
      <w:r w:rsidRPr="001F1E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38E9" w:rsidRPr="001F1EE8" w:rsidRDefault="003438E9" w:rsidP="00015ADB">
      <w:pPr>
        <w:spacing w:after="0" w:line="360" w:lineRule="auto"/>
        <w:ind w:left="20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38E9" w:rsidRPr="001F1EE8" w:rsidRDefault="003438E9" w:rsidP="00015ADB">
      <w:pPr>
        <w:spacing w:after="0" w:line="360" w:lineRule="auto"/>
        <w:ind w:left="20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</w:t>
      </w:r>
      <w:r w:rsidR="001F1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</w:t>
      </w:r>
      <w:r w:rsidR="001F1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учебные</w:t>
      </w:r>
      <w:r w:rsidR="001F1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b/>
          <w:sz w:val="24"/>
          <w:szCs w:val="24"/>
          <w:lang w:val="ru-RU"/>
        </w:rPr>
        <w:t>действия: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включаться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диалог,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коллективное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обсуждение,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проявлять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инициативу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 активность;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группе,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мнения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партнёров;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обращаться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помощью;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затруднения;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предлагать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сотрудничество;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слушать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собеседника;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договариваться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распределении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ролей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приходить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общему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решению;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взаимный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контроль;</w:t>
      </w:r>
    </w:p>
    <w:p w:rsidR="003438E9" w:rsidRPr="001F1EE8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EE8">
        <w:rPr>
          <w:rFonts w:ascii="Times New Roman" w:hAnsi="Times New Roman" w:cs="Times New Roman"/>
          <w:sz w:val="24"/>
          <w:szCs w:val="24"/>
          <w:lang w:val="ru-RU"/>
        </w:rPr>
        <w:t>адекватно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собственное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="001F1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EE8">
        <w:rPr>
          <w:rFonts w:ascii="Times New Roman" w:hAnsi="Times New Roman" w:cs="Times New Roman"/>
          <w:sz w:val="24"/>
          <w:szCs w:val="24"/>
          <w:lang w:val="ru-RU"/>
        </w:rPr>
        <w:t>окружающих.</w:t>
      </w:r>
    </w:p>
    <w:p w:rsidR="00764C16" w:rsidRDefault="00764C16" w:rsidP="00015ADB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764C16" w:rsidRDefault="00764C16" w:rsidP="00015ADB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764C16" w:rsidRDefault="00764C16" w:rsidP="00015ADB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EF6AB0" w:rsidRPr="006E3B9C" w:rsidRDefault="00EF6AB0" w:rsidP="00015ADB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lastRenderedPageBreak/>
        <w:t>ПРЕДМЕТНЫЕ РЕЗУЛЬТАТЫ</w:t>
      </w:r>
    </w:p>
    <w:p w:rsidR="003438E9" w:rsidRPr="006E3B9C" w:rsidRDefault="003438E9" w:rsidP="00015AD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EF6AB0" w:rsidRPr="006E3B9C" w:rsidRDefault="00EF6AB0" w:rsidP="00015AD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EF6AB0" w:rsidRPr="00015ADB" w:rsidRDefault="00EF6AB0" w:rsidP="00015ADB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К концу обучения в перво</w:t>
      </w:r>
      <w:r w:rsidR="0034550A"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м классе </w:t>
      </w:r>
      <w:proofErr w:type="gramStart"/>
      <w:r w:rsidR="0034550A" w:rsidRPr="00015AD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="0034550A"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 научится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438E9" w:rsidRPr="00015ADB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34550A" w:rsidRPr="00015AD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зрителя,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этикет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театре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до,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спектакля;</w:t>
      </w:r>
    </w:p>
    <w:p w:rsidR="003438E9" w:rsidRPr="00015ADB" w:rsidRDefault="0034550A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жанры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театрального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искусства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(опера,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балет,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драма;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комедия,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трагедия;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ит.д.);</w:t>
      </w:r>
      <w:proofErr w:type="gramEnd"/>
    </w:p>
    <w:p w:rsidR="003438E9" w:rsidRPr="00015ADB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чётко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произносить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темпах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8-10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скороговорок;</w:t>
      </w:r>
    </w:p>
    <w:p w:rsidR="003438E9" w:rsidRPr="00015ADB" w:rsidRDefault="0034550A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учить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наизусть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стихотворения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русских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8E9" w:rsidRPr="00015ADB">
        <w:rPr>
          <w:rFonts w:ascii="Times New Roman" w:hAnsi="Times New Roman" w:cs="Times New Roman"/>
          <w:sz w:val="24"/>
          <w:szCs w:val="24"/>
          <w:lang w:val="ru-RU"/>
        </w:rPr>
        <w:t>авторов.</w:t>
      </w:r>
    </w:p>
    <w:p w:rsidR="003438E9" w:rsidRPr="00015ADB" w:rsidRDefault="003438E9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владеть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комплексом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артикуляционной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гимнастики;</w:t>
      </w:r>
    </w:p>
    <w:p w:rsidR="00EF6AB0" w:rsidRPr="00015ADB" w:rsidRDefault="00EF6AB0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действовать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предлагаемых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обстоятельствах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импровизированным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текстом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заданную тему;</w:t>
      </w:r>
    </w:p>
    <w:p w:rsidR="00EF6AB0" w:rsidRPr="00015ADB" w:rsidRDefault="00EF6AB0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произносить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скороговорку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стихотворный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те</w:t>
      </w:r>
      <w:proofErr w:type="gramStart"/>
      <w:r w:rsidRPr="00015ADB">
        <w:rPr>
          <w:rFonts w:ascii="Times New Roman" w:hAnsi="Times New Roman" w:cs="Times New Roman"/>
          <w:sz w:val="24"/>
          <w:szCs w:val="24"/>
          <w:lang w:val="ru-RU"/>
        </w:rPr>
        <w:t>кст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дв</w:t>
      </w:r>
      <w:proofErr w:type="gramEnd"/>
      <w:r w:rsidRPr="00015ADB">
        <w:rPr>
          <w:rFonts w:ascii="Times New Roman" w:hAnsi="Times New Roman" w:cs="Times New Roman"/>
          <w:sz w:val="24"/>
          <w:szCs w:val="24"/>
          <w:lang w:val="ru-RU"/>
        </w:rPr>
        <w:t>ижении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позах;</w:t>
      </w:r>
    </w:p>
    <w:p w:rsidR="00EF6AB0" w:rsidRPr="00015ADB" w:rsidRDefault="00EF6AB0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произносить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одном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дыхании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длинную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фразу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четверостишие;</w:t>
      </w:r>
    </w:p>
    <w:p w:rsidR="00EF6AB0" w:rsidRPr="00015ADB" w:rsidRDefault="00EF6AB0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произносить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одну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ту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фразу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скороговорку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интонациями;</w:t>
      </w:r>
    </w:p>
    <w:p w:rsidR="00EF6AB0" w:rsidRPr="00015ADB" w:rsidRDefault="00EF6AB0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наизусть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стихотворный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текст,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произнося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расставляя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логические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ударения;</w:t>
      </w:r>
    </w:p>
    <w:p w:rsidR="00EF6AB0" w:rsidRPr="00015ADB" w:rsidRDefault="00EF6AB0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строить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диалог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партнером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заданную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тему;</w:t>
      </w:r>
    </w:p>
    <w:p w:rsidR="00EF6AB0" w:rsidRPr="00015ADB" w:rsidRDefault="00EF6AB0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подбирать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рифму к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заданному слову 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диалог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между сказочными</w:t>
      </w:r>
      <w:r w:rsidR="00015A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ABC" w:rsidRPr="00015ADB">
        <w:rPr>
          <w:rFonts w:ascii="Times New Roman" w:hAnsi="Times New Roman" w:cs="Times New Roman"/>
          <w:sz w:val="24"/>
          <w:szCs w:val="24"/>
          <w:lang w:val="ru-RU"/>
        </w:rPr>
        <w:t>героями;</w:t>
      </w:r>
    </w:p>
    <w:p w:rsidR="005D7ABC" w:rsidRPr="00015ADB" w:rsidRDefault="005D7ABC" w:rsidP="000735F5">
      <w:pPr>
        <w:pStyle w:val="ae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овладение чтением вслух и про себя, элементарными приёмами анализа художественных текстов.</w:t>
      </w:r>
    </w:p>
    <w:p w:rsidR="009D6458" w:rsidRPr="00CF509B" w:rsidRDefault="009D6458" w:rsidP="00015ADB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 w:rsidP="00015AD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9D6458" w:rsidRPr="00015ADB" w:rsidRDefault="00160301" w:rsidP="00015ADB">
      <w:pPr>
        <w:tabs>
          <w:tab w:val="left" w:pos="709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во втором классе </w:t>
      </w:r>
      <w:proofErr w:type="gramStart"/>
      <w:r w:rsidRPr="00015AD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 научится</w:t>
      </w:r>
      <w:r w:rsidR="0032502B"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знания и умения</w:t>
      </w:r>
      <w:r w:rsidRPr="00015AD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16E9A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представление об эстетических понятиях: эстетический идеал, эстетический вкус, мера, тождество, гармония;</w:t>
      </w:r>
    </w:p>
    <w:p w:rsidR="00D16E9A" w:rsidRPr="00015ADB" w:rsidRDefault="005D7ABC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D16E9A" w:rsidRPr="00015AD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="00D16E9A" w:rsidRPr="00015ADB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первоначальных представлений о роли театрального искусства в жизни и духовно – нравственном развитии человека;</w:t>
      </w:r>
    </w:p>
    <w:p w:rsidR="00D16E9A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ознакомление учащихся с выразительными средствами театрального искусства и освоение некоторых из них;</w:t>
      </w:r>
    </w:p>
    <w:p w:rsidR="00D16E9A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ознакомление учащихся с терминологией и классификацией театрального искусства;</w:t>
      </w:r>
    </w:p>
    <w:p w:rsidR="005D7ABC" w:rsidRPr="00015ADB" w:rsidRDefault="005D7ABC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lastRenderedPageBreak/>
        <w:t>овладение чтением вслух и про себя, приёмами анализа художественных текстов;</w:t>
      </w:r>
    </w:p>
    <w:p w:rsidR="00D16E9A" w:rsidRPr="00015ADB" w:rsidRDefault="005D7ABC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6E9A" w:rsidRPr="00015ADB">
        <w:rPr>
          <w:rFonts w:ascii="Times New Roman" w:hAnsi="Times New Roman" w:cs="Times New Roman"/>
          <w:sz w:val="24"/>
          <w:szCs w:val="24"/>
          <w:lang w:val="ru-RU"/>
        </w:rPr>
        <w:t>первичное ознакомление учащихся с отечественной и мировой культурой;</w:t>
      </w:r>
    </w:p>
    <w:p w:rsidR="00D16E9A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получение детьми представлений о некоторых специфических формах художественной  деятельности;</w:t>
      </w:r>
    </w:p>
    <w:p w:rsidR="00D16E9A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ab/>
        <w:t>произносить одну и ту же фразу или скороговорку с разными интонациями.</w:t>
      </w:r>
    </w:p>
    <w:p w:rsidR="00D16E9A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D16E9A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ab/>
        <w:t>строить диалог с партнером на заданную тему;</w:t>
      </w:r>
    </w:p>
    <w:p w:rsidR="009D6458" w:rsidRPr="00015ADB" w:rsidRDefault="00D16E9A" w:rsidP="000735F5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ADB">
        <w:rPr>
          <w:rFonts w:ascii="Times New Roman" w:hAnsi="Times New Roman" w:cs="Times New Roman"/>
          <w:sz w:val="24"/>
          <w:szCs w:val="24"/>
          <w:lang w:val="ru-RU"/>
        </w:rPr>
        <w:t>подбирать рифму к заданному слову и составлять диалог между сказочными героями.</w:t>
      </w:r>
    </w:p>
    <w:p w:rsidR="006E3B9C" w:rsidRDefault="006E3B9C" w:rsidP="00015ADB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67DA7" w:rsidRPr="00895CCF" w:rsidRDefault="00667DA7" w:rsidP="00667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DA7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Воспитательный потенциал</w:t>
      </w: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предмета реализуется через:</w:t>
      </w:r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усвоение 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667DA7" w:rsidRPr="00895CCF" w:rsidRDefault="00667DA7" w:rsidP="00667DA7">
      <w:pPr>
        <w:pStyle w:val="ae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667DA7" w:rsidRPr="00895CCF" w:rsidRDefault="00667DA7" w:rsidP="00667DA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инклюзивности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возрастосообразности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7DA7" w:rsidRPr="00895CCF" w:rsidRDefault="00667DA7" w:rsidP="00667DA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67DA7" w:rsidRPr="00895CCF" w:rsidRDefault="00667DA7" w:rsidP="00667DA7">
      <w:pPr>
        <w:pStyle w:val="ae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C057B" w:rsidRPr="00015ADB" w:rsidRDefault="00AC057B" w:rsidP="00667DA7">
      <w:pPr>
        <w:pStyle w:val="ae"/>
        <w:numPr>
          <w:ilvl w:val="0"/>
          <w:numId w:val="1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C057B" w:rsidRPr="00015ADB" w:rsidSect="00015ADB">
          <w:footerReference w:type="default" r:id="rId11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D6458" w:rsidRDefault="00160301">
      <w:pPr>
        <w:spacing w:after="0"/>
        <w:ind w:left="120"/>
      </w:pPr>
      <w:bookmarkStart w:id="5" w:name="block-12795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269"/>
        <w:gridCol w:w="992"/>
        <w:gridCol w:w="1445"/>
        <w:gridCol w:w="1654"/>
        <w:gridCol w:w="3985"/>
      </w:tblGrid>
      <w:tr w:rsidR="00667DA7" w:rsidRPr="00667DA7" w:rsidTr="00667DA7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667DA7" w:rsidRDefault="00160301" w:rsidP="00667DA7">
            <w:pPr>
              <w:spacing w:after="0" w:line="288" w:lineRule="auto"/>
              <w:ind w:left="135"/>
              <w:rPr>
                <w:sz w:val="24"/>
                <w:szCs w:val="24"/>
              </w:rPr>
            </w:pPr>
            <w:bookmarkStart w:id="6" w:name="block-1279500"/>
            <w:bookmarkEnd w:id="5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667DA7" w:rsidRDefault="00160301" w:rsidP="00667DA7">
            <w:pPr>
              <w:spacing w:after="0" w:line="288" w:lineRule="auto"/>
              <w:ind w:left="135"/>
              <w:rPr>
                <w:color w:val="FF0000"/>
                <w:sz w:val="24"/>
                <w:szCs w:val="24"/>
              </w:rPr>
            </w:pPr>
            <w:proofErr w:type="spellStart"/>
            <w:r w:rsidRPr="00667DA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667D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DA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  <w:r w:rsidRPr="00667D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667DA7" w:rsidRDefault="00160301" w:rsidP="00667DA7">
            <w:pPr>
              <w:spacing w:after="0" w:line="288" w:lineRule="auto"/>
              <w:rPr>
                <w:sz w:val="24"/>
                <w:szCs w:val="24"/>
              </w:rPr>
            </w:pP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667DA7" w:rsidRDefault="00160301" w:rsidP="00667DA7">
            <w:pPr>
              <w:spacing w:after="0" w:line="288" w:lineRule="auto"/>
              <w:ind w:left="135"/>
              <w:rPr>
                <w:sz w:val="24"/>
                <w:szCs w:val="24"/>
              </w:rPr>
            </w:pP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667DA7" w:rsidRDefault="00160301" w:rsidP="00667DA7">
            <w:pPr>
              <w:spacing w:after="0" w:line="288" w:lineRule="auto"/>
              <w:ind w:left="135"/>
              <w:rPr>
                <w:sz w:val="24"/>
                <w:szCs w:val="24"/>
              </w:rPr>
            </w:pP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67DA7" w:rsidRPr="00667DA7" w:rsidTr="00667DA7">
        <w:trPr>
          <w:trHeight w:val="673"/>
          <w:tblCellSpacing w:w="20" w:type="nil"/>
        </w:trPr>
        <w:tc>
          <w:tcPr>
            <w:tcW w:w="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667DA7" w:rsidRDefault="009D6458" w:rsidP="00667DA7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5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667DA7" w:rsidRDefault="009D6458" w:rsidP="00667DA7">
            <w:pPr>
              <w:spacing w:after="0"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6458" w:rsidRPr="00667DA7" w:rsidRDefault="00160301" w:rsidP="00667DA7">
            <w:pPr>
              <w:spacing w:after="0" w:line="288" w:lineRule="auto"/>
              <w:ind w:left="135"/>
              <w:rPr>
                <w:sz w:val="24"/>
                <w:szCs w:val="24"/>
              </w:rPr>
            </w:pPr>
            <w:proofErr w:type="spellStart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6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6458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="00634C04" w:rsidRPr="00667D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667DA7" w:rsidRDefault="009D6458" w:rsidP="00667DA7">
            <w:pPr>
              <w:spacing w:after="0"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667DA7" w:rsidRDefault="009D6458" w:rsidP="00667DA7">
            <w:pPr>
              <w:spacing w:after="0" w:line="288" w:lineRule="auto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  <w:lang w:val="ru-RU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597618" w:rsidRPr="00764C16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"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97618" w:rsidRPr="00764C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97618" w:rsidRPr="00764C1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764C16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13" w:history="1">
              <w:r w:rsidR="00F44A8D" w:rsidRPr="00667DA7">
                <w:rPr>
                  <w:rStyle w:val="ab"/>
                  <w:sz w:val="24"/>
                  <w:szCs w:val="24"/>
                </w:rPr>
                <w:t>http</w:t>
              </w:r>
              <w:r w:rsidR="00F44A8D" w:rsidRPr="00764C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F44A8D" w:rsidRPr="00667DA7">
                <w:rPr>
                  <w:rStyle w:val="ab"/>
                  <w:sz w:val="24"/>
                  <w:szCs w:val="24"/>
                </w:rPr>
                <w:t>www</w:t>
              </w:r>
              <w:r w:rsidR="00F44A8D" w:rsidRPr="00764C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="00F44A8D" w:rsidRPr="00667DA7">
                <w:rPr>
                  <w:rStyle w:val="ab"/>
                  <w:sz w:val="24"/>
                  <w:szCs w:val="24"/>
                </w:rPr>
                <w:t>nachalka</w:t>
              </w:r>
              <w:proofErr w:type="spellEnd"/>
              <w:r w:rsidR="00F44A8D" w:rsidRPr="00764C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F44A8D" w:rsidRPr="00667DA7">
                <w:rPr>
                  <w:rStyle w:val="ab"/>
                  <w:sz w:val="24"/>
                  <w:szCs w:val="24"/>
                </w:rPr>
                <w:t>com</w:t>
              </w:r>
              <w:r w:rsidR="00F44A8D" w:rsidRPr="00764C16">
                <w:rPr>
                  <w:rStyle w:val="ab"/>
                  <w:sz w:val="24"/>
                  <w:szCs w:val="24"/>
                  <w:lang w:val="ru-RU"/>
                </w:rPr>
                <w:t>/</w:t>
              </w:r>
              <w:proofErr w:type="spellStart"/>
              <w:r w:rsidR="00F44A8D" w:rsidRPr="00667DA7">
                <w:rPr>
                  <w:rStyle w:val="ab"/>
                  <w:sz w:val="24"/>
                  <w:szCs w:val="24"/>
                </w:rPr>
                <w:t>biblioteka</w:t>
              </w:r>
              <w:proofErr w:type="spellEnd"/>
            </w:hyperlink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"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97618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15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17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19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Путешествие по театральным мастерским: </w:t>
            </w:r>
            <w:proofErr w:type="gram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бутафорская</w:t>
            </w:r>
            <w:proofErr w:type="gram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, гримёрная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21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23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25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К.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6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27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К. Чуковского  «Айболит».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FA6A41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29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Айболит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0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31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proofErr w:type="spellEnd"/>
            <w:r w:rsidR="00603A5D"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2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33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4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35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«Перчатки» (английская народная песенка)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6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37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«Перчатки» (английская народная песенка).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FA6A41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8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39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597618" w:rsidRPr="00667DA7" w:rsidRDefault="00597618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Перчатки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97618" w:rsidRPr="00667DA7" w:rsidRDefault="00597618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F44A8D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0"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44A8D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F44A8D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41" w:history="1">
              <w:r w:rsidR="00F44A8D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597618" w:rsidRPr="00667DA7" w:rsidRDefault="00597618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2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43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С.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4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45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С. Михалкова «Сами виноваты». Театральная игра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6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47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Сами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виноваты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8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49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0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51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С. Маршака «Волк и лиса».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2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53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С.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4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55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С. Маршака «Волк и лиса». Театральная игра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6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57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Волк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лиса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8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59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0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61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М.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«Солнышко на память».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2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63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М.</w:t>
            </w: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«Солнышко на память»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4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65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М.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«Солнышко на память». Театральная игра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6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67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Солнышко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память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8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69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0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71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заключительному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концерту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2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73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</w:t>
            </w:r>
            <w:proofErr w:type="spellEnd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концерт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4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75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</w:tc>
      </w:tr>
      <w:tr w:rsidR="00667DA7" w:rsidRPr="005B2902" w:rsidTr="00667DA7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69" w:type="dxa"/>
            <w:tcMar>
              <w:top w:w="50" w:type="dxa"/>
              <w:left w:w="100" w:type="dxa"/>
            </w:tcMar>
          </w:tcPr>
          <w:p w:rsidR="00667DA7" w:rsidRPr="00667DA7" w:rsidRDefault="00667DA7" w:rsidP="00667DA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67D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850F5A" w:rsidP="00667DA7">
            <w:pPr>
              <w:spacing w:after="0" w:line="288" w:lineRule="auto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6"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67DA7" w:rsidRPr="00667D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67DA7" w:rsidRPr="00667DA7" w:rsidRDefault="00850F5A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hyperlink r:id="rId77" w:history="1">
              <w:r w:rsidR="00667DA7" w:rsidRPr="00667DA7">
                <w:rPr>
                  <w:rStyle w:val="ab"/>
                  <w:sz w:val="24"/>
                  <w:szCs w:val="24"/>
                  <w:lang w:val="ru-RU"/>
                </w:rPr>
                <w:t>http://www.nachalka.com/biblioteka</w:t>
              </w:r>
            </w:hyperlink>
          </w:p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67DA7" w:rsidRPr="00667DA7" w:rsidTr="00667DA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rPr>
                <w:sz w:val="24"/>
                <w:szCs w:val="24"/>
                <w:lang w:val="ru-RU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F71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ind w:left="135"/>
              <w:jc w:val="center"/>
              <w:rPr>
                <w:sz w:val="24"/>
                <w:szCs w:val="24"/>
              </w:rPr>
            </w:pPr>
            <w:r w:rsidRPr="00667D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667DA7" w:rsidRPr="00667DA7" w:rsidRDefault="00667DA7" w:rsidP="00667DA7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E217B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992"/>
        <w:gridCol w:w="1418"/>
        <w:gridCol w:w="1701"/>
        <w:gridCol w:w="3875"/>
      </w:tblGrid>
      <w:tr w:rsidR="00AE217B" w:rsidTr="00AE217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17B" w:rsidRDefault="00AE217B" w:rsidP="00353D42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7B" w:rsidRPr="00895CCF" w:rsidRDefault="00AE217B" w:rsidP="00353D42">
            <w:pPr>
              <w:spacing w:after="0"/>
              <w:ind w:left="135"/>
            </w:pPr>
            <w:proofErr w:type="spellStart"/>
            <w:r w:rsidRPr="00895CCF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95CC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95CCF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95CC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E217B" w:rsidRPr="0077780D" w:rsidRDefault="00AE217B" w:rsidP="00353D42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17B" w:rsidRDefault="00AE217B" w:rsidP="00353D42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17B" w:rsidRDefault="00AE217B" w:rsidP="00353D42">
            <w:pPr>
              <w:spacing w:after="0"/>
              <w:ind w:left="135"/>
            </w:pPr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7B" w:rsidRDefault="00AE217B" w:rsidP="00353D42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7B" w:rsidRPr="0077780D" w:rsidRDefault="00AE217B" w:rsidP="00353D42">
            <w:pPr>
              <w:rPr>
                <w:color w:val="FF000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17B" w:rsidRDefault="00AE217B" w:rsidP="00353D4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AE217B" w:rsidRDefault="00AE217B" w:rsidP="00353D42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7B" w:rsidRDefault="00AE217B" w:rsidP="00353D42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17B" w:rsidRDefault="00AE217B" w:rsidP="00353D42"/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78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RPr="00B436F0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Драма. Драматургия. Пьеса как произведение для театра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9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17B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AE217B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E217B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AE217B" w:rsidRPr="00B436F0" w:rsidRDefault="00850F5A" w:rsidP="00353D42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AE217B" w:rsidRPr="00FF3A50">
                <w:rPr>
                  <w:rStyle w:val="ab"/>
                  <w:lang w:val="ru-RU"/>
                </w:rPr>
                <w:t>https://m.edsoo.ru/f841f35</w:t>
              </w:r>
            </w:hyperlink>
            <w:r w:rsidR="00AE217B" w:rsidRPr="00B436F0">
              <w:rPr>
                <w:lang w:val="ru-RU"/>
              </w:rPr>
              <w:t>c</w:t>
            </w:r>
          </w:p>
          <w:p w:rsidR="00AE217B" w:rsidRPr="00B436F0" w:rsidRDefault="00850F5A" w:rsidP="00353D42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AE217B" w:rsidRPr="00FF3A50">
                <w:rPr>
                  <w:rStyle w:val="ab"/>
                  <w:lang w:val="ru-RU"/>
                </w:rPr>
                <w:t>http://nachalka.edu.ru/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мастерской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82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83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RPr="008A5976" w:rsidTr="00AE217B">
        <w:trPr>
          <w:trHeight w:val="96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4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17B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AE217B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E217B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AE217B" w:rsidRPr="00B436F0" w:rsidRDefault="00850F5A" w:rsidP="00353D4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5"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AE217B" w:rsidRPr="008A5976" w:rsidRDefault="00850F5A" w:rsidP="00353D42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86" w:history="1">
              <w:r w:rsidR="00AE217B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Pr="008A5976" w:rsidRDefault="00850F5A" w:rsidP="00353D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7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AE217B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AE217B" w:rsidRPr="008A5976" w:rsidRDefault="00AE217B" w:rsidP="00353D42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Оперетта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Pr="008A5976" w:rsidRDefault="00850F5A" w:rsidP="00353D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8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AE217B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AE217B" w:rsidRPr="008A5976" w:rsidRDefault="00AE217B" w:rsidP="00353D42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89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Н.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Сладкова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90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Н. Сладкова «Осень». Театральная игра. Театральная афиша. Театральная программка.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Pr="008A5976" w:rsidRDefault="00850F5A" w:rsidP="00353D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1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AE217B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AE217B" w:rsidRPr="008A5976" w:rsidRDefault="00AE217B" w:rsidP="00353D42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92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Pr="00B436F0" w:rsidRDefault="00850F5A" w:rsidP="00353D4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3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4"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AE217B" w:rsidRPr="00B436F0" w:rsidRDefault="00850F5A" w:rsidP="00353D42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95" w:history="1">
              <w:r w:rsidR="00AE217B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AE217B" w:rsidRPr="008A5976" w:rsidRDefault="00AE217B" w:rsidP="00353D42">
            <w:pPr>
              <w:spacing w:after="0"/>
              <w:ind w:left="135"/>
              <w:rPr>
                <w:lang w:val="ru-RU"/>
              </w:rPr>
            </w:pPr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«Лиса и журавль» (русская народная сказка).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афиша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96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«Лиса и журавль» (русская народная сказка).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Отбор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выразительных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97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 «Лиса и журавль» (русская народная сказка)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98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 «Лиса и журавль» (русская народная сказка).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афиша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99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00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И. Крылова  «Стрекоза и Муравей»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Pr="008A5976" w:rsidRDefault="00850F5A" w:rsidP="00353D4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1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E217B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1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AE217B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AE217B" w:rsidRPr="008A5976" w:rsidRDefault="00AE217B" w:rsidP="00353D42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И. Крылова «Стрекоза и Муравей». Театральная игра. Театральная афиша. Театральная программка.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02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03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RPr="005B2902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К. Чуковского «Краденое солнце»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Pr="00B436F0" w:rsidRDefault="00850F5A" w:rsidP="00353D4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4"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AE217B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AE217B" w:rsidRPr="00B436F0" w:rsidRDefault="00850F5A" w:rsidP="00353D42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05" w:history="1">
              <w:r w:rsidR="00AE217B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AE217B" w:rsidRPr="008A5976" w:rsidRDefault="00AE217B" w:rsidP="00353D42">
            <w:pPr>
              <w:spacing w:after="0"/>
              <w:ind w:left="135"/>
              <w:rPr>
                <w:lang w:val="ru-RU"/>
              </w:rPr>
            </w:pPr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К. Чуковского  «Краденое солнце». Театральная игра.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Театральная афиша. Театральная программка.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06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07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С. Маршака  «Двенадцать месяцев»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08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 С. Маршака «Двенадцать месяцев». Театральная игра. Театральная афиша. Театральная программка.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09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Е. Пермяка   «Как Миша хотел маму перехитрить».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Отбор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выразительных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0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Е. Пермяка «Как Миша хотел маму перехитрить»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1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 Е. Пермяка «Как Миша хотел маму перехитрить».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афиша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2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В. Бианки   «Лесной колобок — колючий бок».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Отбор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выразительных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3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4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В. Бианки «Лесной колобок — колючий бок».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афиша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5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6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С. Михалкова   «Не стоит благодарности»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7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AE217B" w:rsidRPr="006567FC" w:rsidRDefault="00AE217B" w:rsidP="00353D4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 С. Михалкова  «Не стоит благодарности».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афиша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E217B" w:rsidRPr="006567FC" w:rsidRDefault="00AE217B" w:rsidP="00353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AE217B" w:rsidRDefault="00850F5A" w:rsidP="00353D42">
            <w:pPr>
              <w:spacing w:after="0"/>
              <w:ind w:left="135"/>
            </w:pPr>
            <w:hyperlink r:id="rId118">
              <w:r w:rsidR="00AE217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AE217B" w:rsidTr="00AE217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E217B" w:rsidRPr="00160301" w:rsidRDefault="00AE217B" w:rsidP="00353D42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217B" w:rsidRDefault="00AE217B" w:rsidP="00353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217B" w:rsidRPr="00FA6A41" w:rsidRDefault="00AE217B" w:rsidP="00353D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AE217B" w:rsidRDefault="00AE217B" w:rsidP="00353D42"/>
        </w:tc>
      </w:tr>
    </w:tbl>
    <w:p w:rsidR="00AE217B" w:rsidRPr="00AE217B" w:rsidRDefault="00AE217B">
      <w:pPr>
        <w:spacing w:after="0"/>
        <w:ind w:left="120"/>
        <w:rPr>
          <w:lang w:val="ru-RU"/>
        </w:rPr>
      </w:pPr>
    </w:p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  <w:rPr>
          <w:lang w:val="ru-RU"/>
        </w:rPr>
      </w:pPr>
      <w:bookmarkStart w:id="7" w:name="block-1279502"/>
      <w:bookmarkEnd w:id="6"/>
      <w:r w:rsidRPr="00FA4C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D41EFB" w:rsidRPr="00D41EFB" w:rsidRDefault="00D41EFB" w:rsidP="00D41EFB">
      <w:pPr>
        <w:spacing w:after="0" w:line="480" w:lineRule="auto"/>
        <w:ind w:left="120"/>
        <w:rPr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система  «Школа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Фельдштейна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М.: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Баласс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2008. </w:t>
      </w:r>
    </w:p>
    <w:p w:rsidR="00F71C94" w:rsidRPr="00B60AD1" w:rsidRDefault="00F71C94" w:rsidP="00F71C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Похмельных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А.А.  Образовательная программа  «Основы театрального</w:t>
      </w:r>
    </w:p>
    <w:p w:rsidR="00F71C94" w:rsidRPr="00764C16" w:rsidRDefault="00F71C94" w:rsidP="00F71C94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</w:t>
      </w:r>
      <w:r w:rsidRPr="00764C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ЦИФРОВЫЕ ОБРАЗОВА</w:t>
      </w:r>
      <w:r w:rsidR="00F71C94">
        <w:rPr>
          <w:rFonts w:ascii="Times New Roman" w:hAnsi="Times New Roman"/>
          <w:b/>
          <w:color w:val="000000"/>
          <w:sz w:val="28"/>
          <w:lang w:val="ru-RU"/>
        </w:rPr>
        <w:t>ТЕЛЬНЫЕ РЕСУРСЫ И РЕСУРСЫ СЕТИ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B436F0" w:rsidRPr="006567FC" w:rsidRDefault="00850F5A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119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841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:rsidR="00D73D74" w:rsidRPr="006567FC" w:rsidRDefault="00850F5A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120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:rsidR="00D73D74" w:rsidRPr="006567FC" w:rsidRDefault="00850F5A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121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  <w:proofErr w:type="spellEnd"/>
    </w:p>
    <w:p w:rsidR="009D6458" w:rsidRPr="006567FC" w:rsidRDefault="00850F5A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122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https://infourok.ru/</w:t>
        </w:r>
      </w:hyperlink>
    </w:p>
    <w:bookmarkEnd w:id="7"/>
    <w:p w:rsidR="00160301" w:rsidRPr="00B60AD1" w:rsidRDefault="00160301"/>
    <w:sectPr w:rsidR="00160301" w:rsidRPr="00B60AD1" w:rsidSect="008D43D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5A" w:rsidRDefault="00850F5A" w:rsidP="001F1EE8">
      <w:pPr>
        <w:spacing w:after="0" w:line="240" w:lineRule="auto"/>
      </w:pPr>
      <w:r>
        <w:separator/>
      </w:r>
    </w:p>
  </w:endnote>
  <w:endnote w:type="continuationSeparator" w:id="0">
    <w:p w:rsidR="00850F5A" w:rsidRDefault="00850F5A" w:rsidP="001F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A7" w:rsidRDefault="00667DA7" w:rsidP="000735F5">
    <w:pPr>
      <w:pStyle w:val="af"/>
    </w:pPr>
  </w:p>
  <w:p w:rsidR="00667DA7" w:rsidRDefault="00667DA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A7" w:rsidRPr="00015ADB" w:rsidRDefault="00667DA7" w:rsidP="00015ADB">
    <w:pPr>
      <w:pStyle w:val="af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5A" w:rsidRDefault="00850F5A" w:rsidP="001F1EE8">
      <w:pPr>
        <w:spacing w:after="0" w:line="240" w:lineRule="auto"/>
      </w:pPr>
      <w:r>
        <w:separator/>
      </w:r>
    </w:p>
  </w:footnote>
  <w:footnote w:type="continuationSeparator" w:id="0">
    <w:p w:rsidR="00850F5A" w:rsidRDefault="00850F5A" w:rsidP="001F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5356"/>
    <w:multiLevelType w:val="hybridMultilevel"/>
    <w:tmpl w:val="9AA8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F07CC"/>
    <w:multiLevelType w:val="hybridMultilevel"/>
    <w:tmpl w:val="AF62C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00CE"/>
    <w:multiLevelType w:val="hybridMultilevel"/>
    <w:tmpl w:val="363888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5375E"/>
    <w:multiLevelType w:val="hybridMultilevel"/>
    <w:tmpl w:val="8608835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6"/>
  </w:num>
  <w:num w:numId="7">
    <w:abstractNumId w:val="9"/>
  </w:num>
  <w:num w:numId="8">
    <w:abstractNumId w:val="17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16"/>
  </w:num>
  <w:num w:numId="14">
    <w:abstractNumId w:val="14"/>
  </w:num>
  <w:num w:numId="15">
    <w:abstractNumId w:val="4"/>
  </w:num>
  <w:num w:numId="16">
    <w:abstractNumId w:val="7"/>
  </w:num>
  <w:num w:numId="17">
    <w:abstractNumId w:val="13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458"/>
    <w:rsid w:val="000115B0"/>
    <w:rsid w:val="00015ADB"/>
    <w:rsid w:val="000735F5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1EE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B2902"/>
    <w:rsid w:val="005D7ABC"/>
    <w:rsid w:val="005E056B"/>
    <w:rsid w:val="005F2FFA"/>
    <w:rsid w:val="00603A5D"/>
    <w:rsid w:val="00623586"/>
    <w:rsid w:val="006258B6"/>
    <w:rsid w:val="00634C04"/>
    <w:rsid w:val="006567FC"/>
    <w:rsid w:val="00667DA7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64C16"/>
    <w:rsid w:val="0077780D"/>
    <w:rsid w:val="0078326E"/>
    <w:rsid w:val="00791561"/>
    <w:rsid w:val="007A703D"/>
    <w:rsid w:val="007F05E9"/>
    <w:rsid w:val="007F2741"/>
    <w:rsid w:val="00802A79"/>
    <w:rsid w:val="008452A1"/>
    <w:rsid w:val="00850F5A"/>
    <w:rsid w:val="00851121"/>
    <w:rsid w:val="00895CCF"/>
    <w:rsid w:val="008A5976"/>
    <w:rsid w:val="008A7736"/>
    <w:rsid w:val="008D43D0"/>
    <w:rsid w:val="00921048"/>
    <w:rsid w:val="009333EA"/>
    <w:rsid w:val="009C78B5"/>
    <w:rsid w:val="009D6458"/>
    <w:rsid w:val="009E09A6"/>
    <w:rsid w:val="009E11D2"/>
    <w:rsid w:val="00A12A10"/>
    <w:rsid w:val="00A20DCD"/>
    <w:rsid w:val="00A244E2"/>
    <w:rsid w:val="00A91004"/>
    <w:rsid w:val="00AC057B"/>
    <w:rsid w:val="00AE21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44C23"/>
    <w:rsid w:val="00D73D74"/>
    <w:rsid w:val="00D9457A"/>
    <w:rsid w:val="00DA1A6D"/>
    <w:rsid w:val="00DB0A79"/>
    <w:rsid w:val="00DE357D"/>
    <w:rsid w:val="00E06FA8"/>
    <w:rsid w:val="00EA414D"/>
    <w:rsid w:val="00EB71DD"/>
    <w:rsid w:val="00EC1A3E"/>
    <w:rsid w:val="00EF008E"/>
    <w:rsid w:val="00EF6AB0"/>
    <w:rsid w:val="00F4055E"/>
    <w:rsid w:val="00F44A8D"/>
    <w:rsid w:val="00F648FA"/>
    <w:rsid w:val="00F71C94"/>
    <w:rsid w:val="00FA4CA0"/>
    <w:rsid w:val="00FA6A41"/>
    <w:rsid w:val="00FF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122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43D0"/>
    <w:rPr>
      <w:color w:val="0000FF" w:themeColor="hyperlink"/>
      <w:u w:val="single"/>
    </w:rPr>
  </w:style>
  <w:style w:type="table" w:styleId="ac">
    <w:name w:val="Table Grid"/>
    <w:basedOn w:val="a1"/>
    <w:qFormat/>
    <w:rsid w:val="008D4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1F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1EE8"/>
  </w:style>
  <w:style w:type="paragraph" w:styleId="af1">
    <w:name w:val="Document Map"/>
    <w:basedOn w:val="a"/>
    <w:link w:val="af2"/>
    <w:uiPriority w:val="99"/>
    <w:semiHidden/>
    <w:unhideWhenUsed/>
    <w:rsid w:val="0001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5ADB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5B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://www.nachalka.com/biblioteka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://www.nachalka.com/biblioteka" TargetMode="External"/><Relationship Id="rId63" Type="http://schemas.openxmlformats.org/officeDocument/2006/relationships/hyperlink" Target="http://www.nachalka.com/biblioteka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" TargetMode="External"/><Relationship Id="rId89" Type="http://schemas.openxmlformats.org/officeDocument/2006/relationships/hyperlink" Target="https://myschool.edu.ru" TargetMode="External"/><Relationship Id="rId112" Type="http://schemas.openxmlformats.org/officeDocument/2006/relationships/hyperlink" Target="https://myschool.edu.ru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://www.nachalka.com/biblioteka" TargetMode="External"/><Relationship Id="rId53" Type="http://schemas.openxmlformats.org/officeDocument/2006/relationships/hyperlink" Target="http://www.nachalka.com/biblioteka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" TargetMode="External"/><Relationship Id="rId102" Type="http://schemas.openxmlformats.org/officeDocument/2006/relationships/hyperlink" Target="https://myschool.edu.ru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nachalka.com/biblioteka" TargetMode="External"/><Relationship Id="rId82" Type="http://schemas.openxmlformats.org/officeDocument/2006/relationships/hyperlink" Target="https://myschool.edu.ru" TargetMode="External"/><Relationship Id="rId90" Type="http://schemas.openxmlformats.org/officeDocument/2006/relationships/hyperlink" Target="https://myschool.edu.ru" TargetMode="External"/><Relationship Id="rId95" Type="http://schemas.openxmlformats.org/officeDocument/2006/relationships/hyperlink" Target="http://nachalka.edu.ru/" TargetMode="External"/><Relationship Id="rId19" Type="http://schemas.openxmlformats.org/officeDocument/2006/relationships/hyperlink" Target="http://www.nachalka.com/biblioteka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://www.nachalka.com/biblioteka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://www.nachalka.com/biblioteka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s://myschool.edu.ru" TargetMode="External"/><Relationship Id="rId105" Type="http://schemas.openxmlformats.org/officeDocument/2006/relationships/hyperlink" Target="http://nachalka.edu.ru/" TargetMode="External"/><Relationship Id="rId113" Type="http://schemas.openxmlformats.org/officeDocument/2006/relationships/hyperlink" Target="https://myschool.edu.ru" TargetMode="External"/><Relationship Id="rId118" Type="http://schemas.openxmlformats.org/officeDocument/2006/relationships/hyperlink" Target="https://myschool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achalka.com/biblioteka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.edsoo.ru/f841f35" TargetMode="External"/><Relationship Id="rId85" Type="http://schemas.openxmlformats.org/officeDocument/2006/relationships/hyperlink" Target="https://m.edsoo.ru/f841f35c" TargetMode="External"/><Relationship Id="rId93" Type="http://schemas.openxmlformats.org/officeDocument/2006/relationships/hyperlink" Target="https://myschool.edu.ru" TargetMode="External"/><Relationship Id="rId98" Type="http://schemas.openxmlformats.org/officeDocument/2006/relationships/hyperlink" Target="https://myschool.edu.ru" TargetMode="External"/><Relationship Id="rId121" Type="http://schemas.openxmlformats.org/officeDocument/2006/relationships/hyperlink" Target="http://www.nachalka.com/bibliotek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hyperlink" Target="http://www.nachalka.com/biblioteka" TargetMode="External"/><Relationship Id="rId33" Type="http://schemas.openxmlformats.org/officeDocument/2006/relationships/hyperlink" Target="http://www.nachalka.com/biblioteka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://www.nachalka.com/biblioteka" TargetMode="External"/><Relationship Id="rId67" Type="http://schemas.openxmlformats.org/officeDocument/2006/relationships/hyperlink" Target="http://www.nachalka.com/biblioteka" TargetMode="External"/><Relationship Id="rId103" Type="http://schemas.openxmlformats.org/officeDocument/2006/relationships/hyperlink" Target="https://myschool.edu.ru" TargetMode="External"/><Relationship Id="rId108" Type="http://schemas.openxmlformats.org/officeDocument/2006/relationships/hyperlink" Target="https://myschool.edu.ru" TargetMode="External"/><Relationship Id="rId116" Type="http://schemas.openxmlformats.org/officeDocument/2006/relationships/hyperlink" Target="https://myschool.edu.ru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www.nachalka.com/biblioteka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83" Type="http://schemas.openxmlformats.org/officeDocument/2006/relationships/hyperlink" Target="https://myschool.edu.ru" TargetMode="External"/><Relationship Id="rId88" Type="http://schemas.openxmlformats.org/officeDocument/2006/relationships/hyperlink" Target="https://myschool.edu.ru" TargetMode="External"/><Relationship Id="rId91" Type="http://schemas.openxmlformats.org/officeDocument/2006/relationships/hyperlink" Target="https://myschool.edu.ru" TargetMode="External"/><Relationship Id="rId96" Type="http://schemas.openxmlformats.org/officeDocument/2006/relationships/hyperlink" Target="https://myschool.edu.ru" TargetMode="External"/><Relationship Id="rId111" Type="http://schemas.openxmlformats.org/officeDocument/2006/relationships/hyperlink" Target="https://myschool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nachalka.com/biblioteka" TargetMode="External"/><Relationship Id="rId23" Type="http://schemas.openxmlformats.org/officeDocument/2006/relationships/hyperlink" Target="http://www.nachalka.com/biblioteka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://www.nachalka.com/biblioteka" TargetMode="External"/><Relationship Id="rId57" Type="http://schemas.openxmlformats.org/officeDocument/2006/relationships/hyperlink" Target="http://www.nachalka.com/biblioteka" TargetMode="External"/><Relationship Id="rId106" Type="http://schemas.openxmlformats.org/officeDocument/2006/relationships/hyperlink" Target="https://myschool.edu.ru" TargetMode="External"/><Relationship Id="rId114" Type="http://schemas.openxmlformats.org/officeDocument/2006/relationships/hyperlink" Target="https://myschool.edu.ru" TargetMode="External"/><Relationship Id="rId119" Type="http://schemas.openxmlformats.org/officeDocument/2006/relationships/hyperlink" Target="https://m.edsoo.ru/f841f35c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nachalka.com/biblioteka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www.nachalka.com/biblioteka" TargetMode="External"/><Relationship Id="rId73" Type="http://schemas.openxmlformats.org/officeDocument/2006/relationships/hyperlink" Target="http://www.nachalka.com/biblioteka" TargetMode="External"/><Relationship Id="rId78" Type="http://schemas.openxmlformats.org/officeDocument/2006/relationships/hyperlink" Target="https://myschool.edu.ru" TargetMode="External"/><Relationship Id="rId81" Type="http://schemas.openxmlformats.org/officeDocument/2006/relationships/hyperlink" Target="http://nachalka.edu.ru/" TargetMode="External"/><Relationship Id="rId86" Type="http://schemas.openxmlformats.org/officeDocument/2006/relationships/hyperlink" Target="http://nachalka.edu.ru/" TargetMode="External"/><Relationship Id="rId94" Type="http://schemas.openxmlformats.org/officeDocument/2006/relationships/hyperlink" Target="https://m.edsoo.ru/f841f35c" TargetMode="External"/><Relationship Id="rId99" Type="http://schemas.openxmlformats.org/officeDocument/2006/relationships/hyperlink" Target="https://myschool.edu.ru" TargetMode="External"/><Relationship Id="rId101" Type="http://schemas.openxmlformats.org/officeDocument/2006/relationships/hyperlink" Target="https://myschool.edu.ru" TargetMode="External"/><Relationship Id="rId122" Type="http://schemas.openxmlformats.org/officeDocument/2006/relationships/hyperlink" Target="https://infouro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www.nachalka.com/biblioteka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www.nachalka.com/biblioteka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" TargetMode="External"/><Relationship Id="rId104" Type="http://schemas.openxmlformats.org/officeDocument/2006/relationships/hyperlink" Target="https://m.edsoo.ru/f841f35c" TargetMode="External"/><Relationship Id="rId120" Type="http://schemas.openxmlformats.org/officeDocument/2006/relationships/hyperlink" Target="http://nachalka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nachalka.com/biblioteka" TargetMode="External"/><Relationship Id="rId92" Type="http://schemas.openxmlformats.org/officeDocument/2006/relationships/hyperlink" Target="https://myschool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achalka.com/biblioteka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www.nachalka.com/biblioteka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" TargetMode="External"/><Relationship Id="rId110" Type="http://schemas.openxmlformats.org/officeDocument/2006/relationships/hyperlink" Target="https://myschool.edu.ru" TargetMode="External"/><Relationship Id="rId115" Type="http://schemas.openxmlformats.org/officeDocument/2006/relationships/hyperlink" Target="https://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320D-5EB5-45CD-964C-5C24AFC3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14</cp:revision>
  <dcterms:created xsi:type="dcterms:W3CDTF">2023-06-25T14:03:00Z</dcterms:created>
  <dcterms:modified xsi:type="dcterms:W3CDTF">2024-12-18T08:16:00Z</dcterms:modified>
</cp:coreProperties>
</file>