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391" w:rsidRDefault="00DB2391" w:rsidP="008866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B2391" w:rsidRDefault="00DB23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9251950" cy="6725646"/>
            <wp:effectExtent l="0" t="0" r="6350" b="0"/>
            <wp:docPr id="1" name="Рисунок 1" descr="C:\Users\Direktor\Desktop\Новая папка (3)\Новая папка (2)\скан 3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ktor\Desktop\Новая папка (3)\Новая папка (2)\скан 3 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5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391" w:rsidRDefault="00DB2391" w:rsidP="00DB23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2391" w:rsidRDefault="00DB23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2391" w:rsidRDefault="00DB23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6180" w:rsidRDefault="003B6A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B66180" w:rsidRDefault="003B6A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учебному плану по внеурочной деятельности МБОУ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Кривлякской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СОШ № 3 имени И.А. Высотина</w:t>
      </w:r>
    </w:p>
    <w:p w:rsidR="00B66180" w:rsidRDefault="003B6A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2024-2025 учебный год</w:t>
      </w:r>
    </w:p>
    <w:p w:rsidR="00B66180" w:rsidRDefault="003B6AC9">
      <w:pPr>
        <w:pStyle w:val="ac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внеурочной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деятельностью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следует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понимать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образовательную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деятельность,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направленную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достижение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планируемых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результатов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освоения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ФГОС ООО, (предметных, </w:t>
      </w:r>
      <w:proofErr w:type="spellStart"/>
      <w:r>
        <w:rPr>
          <w:rFonts w:ascii="Times New Roman" w:hAnsi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личностных),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осуществляемую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формах, отличных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урочной.</w:t>
      </w:r>
    </w:p>
    <w:p w:rsidR="00B66180" w:rsidRDefault="003B6AC9">
      <w:pPr>
        <w:pStyle w:val="ac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План внеурочной деятельности МБОУ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Кривлякской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СОШ № 3 является обязательной частью организационного раздела ООП ООО, а рабочие программы внеурочной деятельности являются обязательной частью содержательного раздела ООП ООО.</w:t>
      </w:r>
    </w:p>
    <w:p w:rsidR="00B66180" w:rsidRDefault="003B6AC9">
      <w:pPr>
        <w:pStyle w:val="ac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План внеурочной деятельности реализует основные общеобразовательные программы основного общего образования и формируется в соответствии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B66180" w:rsidRDefault="003B6AC9">
      <w:pPr>
        <w:pStyle w:val="ac"/>
        <w:numPr>
          <w:ilvl w:val="0"/>
          <w:numId w:val="1"/>
        </w:num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Закон Российской Федерации № 273 «Об образовании в Российской Федерации»; </w:t>
      </w:r>
    </w:p>
    <w:p w:rsidR="00B66180" w:rsidRDefault="003B6AC9">
      <w:pPr>
        <w:pStyle w:val="ac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Санитарные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правила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2.4.3648-20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«Санитарно-эпидемиологические</w:t>
      </w:r>
      <w:r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требования к организациям воспитания и обучения, отдыха и оздоровления детей 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молодежи»,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утвержденных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постановлением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Главного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государственного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санитарного</w:t>
      </w:r>
      <w:r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врача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Российской Федерации от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28.09.2020 №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(далее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СП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2.4.3648-20).</w:t>
      </w:r>
    </w:p>
    <w:p w:rsidR="00B66180" w:rsidRDefault="003B6AC9">
      <w:pPr>
        <w:pStyle w:val="ac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Санитарные правила и нормы СанПиН 1.2.3685-21 «Гигиенические нормативы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требования к обеспечению безопасности и (или) безвредности для человека факторов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среды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обитания»,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утвержденных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постановлением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Главного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государственного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санитарного врача Российской Федерации от 28.01.2021 № 2 (далее – СанПиН 1.2.3685-</w:t>
      </w:r>
      <w:r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21). </w:t>
      </w:r>
    </w:p>
    <w:p w:rsidR="00B66180" w:rsidRDefault="003B6AC9">
      <w:pPr>
        <w:pStyle w:val="ac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Стратегии развития воспитания в Российской Федерации на период до 2025 года (Распоряжение Правительства Российской Федерации от 29.05.2015 № 996-р) и Плана мероприятий по её реализации в 2021 — 2025 годах (Распоряжение Правительства Российской Федерации от 12.11.2020 № 2945-р).</w:t>
      </w:r>
    </w:p>
    <w:p w:rsidR="00B66180" w:rsidRDefault="003B6AC9">
      <w:pPr>
        <w:pStyle w:val="ac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Стратегии национальной безопасности Российской Федерации (Указ Президента Российской Федерации от 02.07.2021 № 400).</w:t>
      </w:r>
    </w:p>
    <w:p w:rsidR="00B66180" w:rsidRDefault="003B6AC9">
      <w:pPr>
        <w:pStyle w:val="ac"/>
        <w:numPr>
          <w:ilvl w:val="0"/>
          <w:numId w:val="1"/>
        </w:num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Федеральные требования к образовательным учреждениям в части охраны здоровья обучающихся, воспитанников (утверждены приказом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28 декабря 2010 г. № 2106, зарегистрированы в Минюсте России 2 февраля 2011 г.); </w:t>
      </w:r>
    </w:p>
    <w:p w:rsidR="00B66180" w:rsidRDefault="003B6AC9">
      <w:pPr>
        <w:pStyle w:val="ac"/>
        <w:numPr>
          <w:ilvl w:val="0"/>
          <w:numId w:val="1"/>
        </w:num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Письмо Министерства образования и науки РФ «Об организации внеурочной деятельности при введении федерального государственного образовательного стандарта общего образования» от 12 мая 2011 г. № 03– 2960. </w:t>
      </w:r>
    </w:p>
    <w:p w:rsidR="00B66180" w:rsidRDefault="003B6AC9">
      <w:pPr>
        <w:pStyle w:val="ac"/>
        <w:numPr>
          <w:ilvl w:val="0"/>
          <w:numId w:val="1"/>
        </w:num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Письмо Министерства просвещения РФ от 05 июля 2022г. № ТВ-1290/03 «О направлении методических рекомендаций по организации внеурочной деятельности в рамках реализации обновленных ФГОС НОО </w:t>
      </w:r>
      <w:proofErr w:type="gramStart"/>
      <w:r>
        <w:rPr>
          <w:rFonts w:ascii="Times New Roman" w:hAnsi="Times New Roman" w:cs="Times New Roman"/>
          <w:sz w:val="24"/>
          <w:szCs w:val="24"/>
        </w:rPr>
        <w:t>и ООО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B66180" w:rsidRDefault="003B6AC9">
      <w:pPr>
        <w:pStyle w:val="ac"/>
        <w:numPr>
          <w:ilvl w:val="0"/>
          <w:numId w:val="1"/>
        </w:num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Министерства просвещения РФ от 16 ноября 2022г. №993 «Об утверждении федерального государственного образовательного стандарта основного общего образования».</w:t>
      </w:r>
    </w:p>
    <w:p w:rsidR="00B66180" w:rsidRDefault="003B6AC9">
      <w:pPr>
        <w:pStyle w:val="ac"/>
        <w:numPr>
          <w:ilvl w:val="0"/>
          <w:numId w:val="1"/>
        </w:num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Министерства просвещения РФ от 31 мая 2021г. №287 «Об утверждении федеральной образовательной программы основного общего образования».</w:t>
      </w:r>
    </w:p>
    <w:p w:rsidR="00B66180" w:rsidRDefault="003B6AC9">
      <w:pPr>
        <w:pStyle w:val="ac"/>
        <w:numPr>
          <w:ilvl w:val="0"/>
          <w:numId w:val="1"/>
        </w:num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Положение об организации внеурочной деятельности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МБОУ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Кривлякской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№ 3 имени И.А. Высотина;</w:t>
      </w:r>
    </w:p>
    <w:p w:rsidR="00B66180" w:rsidRDefault="00B66180">
      <w:pPr>
        <w:tabs>
          <w:tab w:val="left" w:pos="403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6180" w:rsidRDefault="003B6AC9">
      <w:pPr>
        <w:tabs>
          <w:tab w:val="left" w:pos="40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 внеурочной деятельности - создание условий для проявления и развития ребенком своих интересов на основе свободного выбора, постижения духовно-нравственных ценностей и культурных традиций. </w:t>
      </w:r>
    </w:p>
    <w:p w:rsidR="00B66180" w:rsidRDefault="003B6AC9">
      <w:pPr>
        <w:tabs>
          <w:tab w:val="left" w:pos="40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Основными задачами организации внеурочной деятельности являются следующие: </w:t>
      </w:r>
    </w:p>
    <w:p w:rsidR="00B66180" w:rsidRDefault="003B6AC9">
      <w:pPr>
        <w:tabs>
          <w:tab w:val="left" w:pos="40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поддержка учебной деятельности обучающихся в достижении планируемых результатов освоения программы начального общего образования; </w:t>
      </w:r>
    </w:p>
    <w:p w:rsidR="00B66180" w:rsidRDefault="003B6AC9">
      <w:pPr>
        <w:tabs>
          <w:tab w:val="left" w:pos="40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совершенствование навыков общения со сверстниками и коммуникативных умений в разновозрастной школьной среде; </w:t>
      </w:r>
    </w:p>
    <w:p w:rsidR="00B66180" w:rsidRDefault="003B6AC9">
      <w:pPr>
        <w:tabs>
          <w:tab w:val="left" w:pos="40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формирование навыков организации своей жизнедеятельности с учетом правил безопасного образа жизни; 4</w:t>
      </w:r>
    </w:p>
    <w:p w:rsidR="00B66180" w:rsidRDefault="003B6AC9">
      <w:pPr>
        <w:tabs>
          <w:tab w:val="left" w:pos="40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) повышение общей культуры обучающихся, углубление их интереса к познавательной и проектно-исследовательской деятельности с учетом возрастных и индивидуальных особенностей участников; </w:t>
      </w:r>
    </w:p>
    <w:p w:rsidR="00B66180" w:rsidRDefault="003B6AC9">
      <w:pPr>
        <w:tabs>
          <w:tab w:val="left" w:pos="40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развитие навыков совместной деятельности со сверстниками, становление качеств, обеспечивающих успешность участия в коллективном труде: умение договариваться, подчиняться, руководить, проявлять инициативу, ответственность; становление умений командной работы; </w:t>
      </w:r>
    </w:p>
    <w:p w:rsidR="00B66180" w:rsidRDefault="003B6AC9">
      <w:pPr>
        <w:tabs>
          <w:tab w:val="left" w:pos="40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поддержка детских объединений, формирование умений ученического самоуправления; </w:t>
      </w:r>
    </w:p>
    <w:p w:rsidR="00B66180" w:rsidRDefault="003B6AC9">
      <w:pPr>
        <w:tabs>
          <w:tab w:val="left" w:pos="40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формирование культуры поведения в информационной среде.</w:t>
      </w:r>
    </w:p>
    <w:p w:rsidR="00B66180" w:rsidRDefault="00B66180">
      <w:pPr>
        <w:tabs>
          <w:tab w:val="left" w:pos="403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6180" w:rsidRDefault="003B6AC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Формы реализации внеурочной деятельности</w:t>
      </w:r>
    </w:p>
    <w:p w:rsidR="00B66180" w:rsidRDefault="003B6AC9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4"/>
        </w:rPr>
        <w:t xml:space="preserve">Формами организации внеурочной деятельности могут быть следующие: учебные курсы и факультативы; художественные, музыкальные и спортивные студии; соревновательные мероприятия, дискуссионные клубы, секции, экскурсии, </w:t>
      </w:r>
      <w:proofErr w:type="spellStart"/>
      <w:r>
        <w:rPr>
          <w:rFonts w:ascii="Times New Roman" w:hAnsi="Times New Roman" w:cs="Times New Roman"/>
          <w:sz w:val="24"/>
        </w:rPr>
        <w:t>миниисследования</w:t>
      </w:r>
      <w:proofErr w:type="spellEnd"/>
      <w:r>
        <w:rPr>
          <w:rFonts w:ascii="Times New Roman" w:hAnsi="Times New Roman" w:cs="Times New Roman"/>
          <w:sz w:val="24"/>
        </w:rPr>
        <w:t>; общественно полезные практики и др. В целях реализации плана внеурочной деятельности образовательной организацией может предусматриваться использование ресурсов других организаций, включая организации дополнительного образования, профессиональные образовательные организации, организации физкультуры, физкультурно-спортивные, детские общественные объединения и иные организации, обладающие необходимыми ресурсами.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B66180" w:rsidRDefault="003B6AC9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4"/>
        </w:rPr>
        <w:t>Внеурочная деятельность осуществляется в системных формах (секции, кружки, факультативы) и несистемных формах (традиционные мероприятия, классные часы, предметные недели, фестивали проектной деятельности, акции, экскурсии, круглые столы, конференции, диспуты, проектная и исследовательская деятельность, компьютерные занятия, олимпиады, интеллектуальные марафоны, общественно полезные практики, соревнования и другие формы на добровольной основе в соответствии с выбором участников образовательных отношений.</w:t>
      </w:r>
      <w:proofErr w:type="gramEnd"/>
      <w:r>
        <w:rPr>
          <w:rFonts w:ascii="Times New Roman" w:hAnsi="Times New Roman" w:cs="Times New Roman"/>
          <w:sz w:val="24"/>
        </w:rPr>
        <w:t xml:space="preserve"> Часы для организации внеурочной деятельности вынесены за рамки учебного плана урочной деятельности.</w:t>
      </w:r>
    </w:p>
    <w:p w:rsidR="00B66180" w:rsidRDefault="00B66180">
      <w:pPr>
        <w:tabs>
          <w:tab w:val="left" w:pos="403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6180" w:rsidRDefault="00B66180">
      <w:pPr>
        <w:tabs>
          <w:tab w:val="left" w:pos="403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6180" w:rsidRDefault="00B66180">
      <w:pPr>
        <w:tabs>
          <w:tab w:val="left" w:pos="403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6180" w:rsidRDefault="00B66180">
      <w:pPr>
        <w:tabs>
          <w:tab w:val="left" w:pos="403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6180" w:rsidRDefault="003B6AC9">
      <w:pPr>
        <w:tabs>
          <w:tab w:val="left" w:pos="403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Условия реализации и ресурсы: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B66180" w:rsidRDefault="003B6AC9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данном учебном плане каждый ребенок может выбрать внеурочную деятельность по своим интересам. </w:t>
      </w:r>
    </w:p>
    <w:p w:rsidR="00B66180" w:rsidRDefault="003B6AC9">
      <w:pPr>
        <w:pStyle w:val="ac"/>
        <w:spacing w:after="0" w:line="240" w:lineRule="auto"/>
        <w:ind w:left="0" w:firstLine="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План внеурочной деятельности представляет собой описание целостной системы функционирования школы в сфере внеурочной деятельности и включает в себя: </w:t>
      </w:r>
    </w:p>
    <w:p w:rsidR="00B66180" w:rsidRDefault="003B6AC9">
      <w:pPr>
        <w:pStyle w:val="c3"/>
        <w:shd w:val="clear" w:color="auto" w:fill="FFFFFF"/>
        <w:spacing w:before="0" w:beforeAutospacing="0" w:after="0" w:afterAutospacing="0"/>
        <w:ind w:left="66"/>
        <w:jc w:val="both"/>
        <w:rPr>
          <w:rFonts w:eastAsia="SchoolBookSanPin"/>
          <w:szCs w:val="28"/>
        </w:rPr>
      </w:pPr>
      <w:r>
        <w:rPr>
          <w:rFonts w:eastAsia="SchoolBookSanPin"/>
          <w:szCs w:val="28"/>
        </w:rPr>
        <w:t xml:space="preserve">        </w:t>
      </w:r>
      <w:proofErr w:type="gramStart"/>
      <w:r>
        <w:rPr>
          <w:rFonts w:eastAsia="SchoolBookSanPin"/>
          <w:szCs w:val="28"/>
        </w:rPr>
        <w:t>1.Внеурочная деятельность по учебным предметам образовательной</w:t>
      </w:r>
      <w:r>
        <w:rPr>
          <w:rFonts w:eastAsia="SchoolBookSanPin"/>
          <w:szCs w:val="28"/>
        </w:rPr>
        <w:br/>
        <w:t>программы  несовершеннолетних обучающихся, в том числе предусматривающим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учитывающие этнокультурные интересы, особые образовательные потребности обучающихся с ограниченными возможностями здоровья реализуется  через программы внеурочной деятельности:</w:t>
      </w:r>
      <w:proofErr w:type="gramEnd"/>
      <w:r>
        <w:rPr>
          <w:rFonts w:eastAsia="SchoolBookSanPin"/>
          <w:szCs w:val="28"/>
        </w:rPr>
        <w:t xml:space="preserve"> «В мире информатики», «Восхождение к Олимпу», «Делай как я» и  «Народные подвижные игры»;</w:t>
      </w:r>
    </w:p>
    <w:p w:rsidR="00B66180" w:rsidRDefault="003B6AC9">
      <w:pPr>
        <w:pStyle w:val="c3"/>
        <w:shd w:val="clear" w:color="auto" w:fill="FFFFFF"/>
        <w:spacing w:before="0" w:beforeAutospacing="0" w:after="0" w:afterAutospacing="0"/>
        <w:ind w:left="66"/>
        <w:jc w:val="both"/>
        <w:rPr>
          <w:rFonts w:eastAsia="SchoolBookSanPin"/>
          <w:szCs w:val="28"/>
        </w:rPr>
      </w:pPr>
      <w:r>
        <w:rPr>
          <w:rFonts w:eastAsia="SchoolBookSanPin"/>
          <w:szCs w:val="28"/>
        </w:rPr>
        <w:t xml:space="preserve">         </w:t>
      </w:r>
      <w:proofErr w:type="gramStart"/>
      <w:r>
        <w:rPr>
          <w:rFonts w:eastAsia="SchoolBookSanPin"/>
          <w:szCs w:val="28"/>
        </w:rPr>
        <w:t>2.Внеурочная деятельность по развитию личности, ее способностей, удовлетворения образовательных потребностей и интересов, самореализации обучающихся, в том числе одаренных, включая общественно - полезную деятельность, профессиональные пробы, развитие глобальных компетенций, формирование предпринимательских навыков, практическую подготовку,  используя ресурсы профессиональных образовательных организаций и социальных партнеров в профессионально-производственном окружении реализуется через программы «Очумелые ручки»,  «Здравствуй, театр», «</w:t>
      </w:r>
      <w:proofErr w:type="spellStart"/>
      <w:r>
        <w:rPr>
          <w:rFonts w:eastAsia="SchoolBookSanPin"/>
          <w:szCs w:val="28"/>
        </w:rPr>
        <w:t>Семьеведение</w:t>
      </w:r>
      <w:proofErr w:type="spellEnd"/>
      <w:r>
        <w:rPr>
          <w:rFonts w:eastAsia="SchoolBookSanPin"/>
          <w:szCs w:val="28"/>
        </w:rPr>
        <w:t>» и «Современный подросток в мире профессий».</w:t>
      </w:r>
      <w:proofErr w:type="gramEnd"/>
      <w:r>
        <w:rPr>
          <w:rFonts w:eastAsia="SchoolBookSanPin"/>
          <w:szCs w:val="28"/>
        </w:rPr>
        <w:t xml:space="preserve"> Каждый классный руководитель реализует программу «Россия – мои горизонты»;</w:t>
      </w:r>
    </w:p>
    <w:p w:rsidR="00B66180" w:rsidRDefault="003B6AC9">
      <w:pPr>
        <w:pStyle w:val="c3"/>
        <w:shd w:val="clear" w:color="auto" w:fill="FFFFFF"/>
        <w:spacing w:before="0" w:beforeAutospacing="0" w:after="0" w:afterAutospacing="0"/>
        <w:ind w:left="66"/>
        <w:jc w:val="both"/>
        <w:rPr>
          <w:rFonts w:eastAsia="SchoolBookSanPin"/>
        </w:rPr>
      </w:pPr>
      <w:r>
        <w:rPr>
          <w:rFonts w:eastAsia="SchoolBookSanPin"/>
          <w:szCs w:val="28"/>
        </w:rPr>
        <w:t xml:space="preserve">      3.Внеурочная деятельность, направленная на реализацию комплекса воспитательных мероприятий на уровне образовательной организации, класса </w:t>
      </w:r>
      <w:r>
        <w:rPr>
          <w:rFonts w:eastAsia="SchoolBookSanPin"/>
        </w:rPr>
        <w:t xml:space="preserve">реализуется через программу внеурочной деятельности «Разговоры </w:t>
      </w:r>
      <w:proofErr w:type="gramStart"/>
      <w:r>
        <w:rPr>
          <w:rFonts w:eastAsia="SchoolBookSanPin"/>
        </w:rPr>
        <w:t>о</w:t>
      </w:r>
      <w:proofErr w:type="gramEnd"/>
      <w:r>
        <w:rPr>
          <w:rFonts w:eastAsia="SchoolBookSanPin"/>
        </w:rPr>
        <w:t xml:space="preserve"> важном». Занятия проводятся каждый понедельник первым уроком  и тематически объединяют учащихся по возрастным группам: 1 группа - 5,6,7 классы и 2 группа - 8,9 классы.</w:t>
      </w:r>
    </w:p>
    <w:p w:rsidR="00B66180" w:rsidRDefault="003B6AC9">
      <w:pPr>
        <w:pStyle w:val="c3"/>
        <w:shd w:val="clear" w:color="auto" w:fill="FFFFFF"/>
        <w:spacing w:before="0" w:beforeAutospacing="0" w:after="0" w:afterAutospacing="0"/>
        <w:ind w:firstLine="66"/>
        <w:jc w:val="both"/>
      </w:pPr>
      <w:r>
        <w:t xml:space="preserve">      </w:t>
      </w:r>
    </w:p>
    <w:p w:rsidR="00B66180" w:rsidRDefault="00B66180">
      <w:pPr>
        <w:pStyle w:val="c3"/>
        <w:shd w:val="clear" w:color="auto" w:fill="FFFFFF"/>
        <w:spacing w:before="0" w:beforeAutospacing="0" w:after="0" w:afterAutospacing="0"/>
        <w:jc w:val="both"/>
      </w:pPr>
    </w:p>
    <w:p w:rsidR="00B66180" w:rsidRDefault="003B6AC9">
      <w:pPr>
        <w:pStyle w:val="ac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Коммуникативная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- направлена на совершенствование функциональной коммуникативной грамотности, культуры диалогического общения и словесного творчества. Данное направление реализуется через программу внеурочной деятельности  «Разговоры о важном»; и курс внеурочной деятельности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Семьеведение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проводится в 10-11 классе в течение всего плана воспитательной работы школы на 2024-2025 учебный год. Создание программы курса продиктовано важностью целенаправленной просветительской и воспитательной деятельности, которая предполагает: </w:t>
      </w:r>
    </w:p>
    <w:p w:rsidR="00B66180" w:rsidRDefault="003B6AC9">
      <w:pPr>
        <w:pStyle w:val="ac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осознание семьи и традиционных семейных отношений как ценности в жизни современного человека; </w:t>
      </w:r>
    </w:p>
    <w:p w:rsidR="00B66180" w:rsidRDefault="003B6AC9">
      <w:pPr>
        <w:pStyle w:val="ac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приобщение к системе традиционных духовно-нравственных ценностей; – формирование у обучающихся культуры семейных отношений, уважения к старшим поколениям; </w:t>
      </w:r>
    </w:p>
    <w:p w:rsidR="00B66180" w:rsidRDefault="003B6AC9">
      <w:pPr>
        <w:pStyle w:val="ac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приобретение обучающимися опыта выстраивания моделей поведения и межличностных отношений в семье, соответствующих принятым в российском обществе традиционным духовно-нравственным ценностям.</w:t>
      </w:r>
    </w:p>
    <w:p w:rsidR="00B66180" w:rsidRDefault="003B6AC9">
      <w:pPr>
        <w:pStyle w:val="ac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ходе освоения курса запланированы такие мероприятия как: классные часы: «Семья и культурные традиции», «Семья – как социальный институт», «Права и обязанности родителей и детей»; проведение бесед на темы: «Брачный договор», «Роли мужчины и женщины в браке», «Степени родства и  их обозначение» и др.,</w:t>
      </w:r>
    </w:p>
    <w:p w:rsidR="00B66180" w:rsidRDefault="003B6AC9">
      <w:pPr>
        <w:pStyle w:val="ac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Художественно-эстетическая творческая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- организуется как система разнообразных творческих мастерских по развитию художественного творчества, способности к импровизации, драматизации, выразительному чтению, а также становлению умений участвовать в театрализованной деятельности.  Данное направление реализуется через программу внеурочной деятельности «Здравствуй театр», «</w:t>
      </w:r>
      <w:proofErr w:type="gramStart"/>
      <w:r>
        <w:rPr>
          <w:rFonts w:ascii="Times New Roman" w:hAnsi="Times New Roman" w:cs="Times New Roman"/>
          <w:sz w:val="24"/>
          <w:szCs w:val="24"/>
        </w:rPr>
        <w:t>Очумелые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ручки», «Делай как я».</w:t>
      </w:r>
    </w:p>
    <w:p w:rsidR="00B66180" w:rsidRDefault="003B6AC9">
      <w:pPr>
        <w:pStyle w:val="ac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Информационная культура</w:t>
      </w:r>
      <w:r>
        <w:rPr>
          <w:rFonts w:ascii="Times New Roman" w:hAnsi="Times New Roman" w:cs="Times New Roman"/>
          <w:sz w:val="24"/>
          <w:szCs w:val="24"/>
        </w:rPr>
        <w:t xml:space="preserve"> - предполагает учебные курсы и занятия знаниями родной истории, истории родного края, пониманием сложностей современного мира, техническим прогрессом, сохранением природы, а также формирование представлений младших школьников о разнообразных современных информационных средствах и навыки выполнения разных видов работ на компьютере. Данное направление реализуется через программу внеурочной деятельности, «Россия мои горизонты», «Современный подросток в мире профессий».</w:t>
      </w:r>
    </w:p>
    <w:p w:rsidR="00B66180" w:rsidRDefault="003B6AC9">
      <w:pPr>
        <w:pStyle w:val="ac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Интеллектуальные марафоны </w:t>
      </w:r>
      <w:r>
        <w:rPr>
          <w:rFonts w:ascii="Times New Roman" w:hAnsi="Times New Roman" w:cs="Times New Roman"/>
          <w:sz w:val="24"/>
          <w:szCs w:val="24"/>
        </w:rPr>
        <w:t>– направлена на развитие умений работать с различными видами информации, самостоятельно планировать и осуществлять деятельность с помощью различными средствами и методами информатики и информационными технологиями. Данное направление реализуется через программу внеурочной деятельности «В мире информатики».</w:t>
      </w:r>
    </w:p>
    <w:p w:rsidR="00B66180" w:rsidRDefault="003B6AC9">
      <w:pPr>
        <w:pStyle w:val="c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>
        <w:rPr>
          <w:b/>
        </w:rPr>
        <w:t xml:space="preserve">Направление «Учение с увлечением» </w:t>
      </w:r>
      <w:r>
        <w:t xml:space="preserve">- формирование у обучающихся способности определять </w:t>
      </w:r>
      <w:proofErr w:type="gramStart"/>
      <w:r>
        <w:t>роль</w:t>
      </w:r>
      <w:proofErr w:type="gramEnd"/>
      <w:r>
        <w:t xml:space="preserve"> в окружающем мире используя естественно-научные знания в реальных проблемных ситуациях. Данное направление реализуется через программу внеурочной деятельности «Восхождение к Олимпу».</w:t>
      </w:r>
    </w:p>
    <w:p w:rsidR="00B66180" w:rsidRDefault="003B6AC9">
      <w:pPr>
        <w:pStyle w:val="ac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Спортивно – оздоровительная деятельность – </w:t>
      </w:r>
      <w:r>
        <w:rPr>
          <w:rFonts w:ascii="Times New Roman" w:hAnsi="Times New Roman" w:cs="Times New Roman"/>
          <w:sz w:val="24"/>
          <w:szCs w:val="24"/>
        </w:rPr>
        <w:t>направлена на физическое развитие обучающегося, углубленных знаний об организации жизни и деятельности с учетом соблюдения правил здорового безопасного образа жизни. Данное направление реализуется через внеурочную деятельность «Народные подвижные игры».</w:t>
      </w:r>
    </w:p>
    <w:p w:rsidR="00B66180" w:rsidRDefault="003B6AC9">
      <w:pPr>
        <w:pStyle w:val="ac"/>
        <w:numPr>
          <w:ilvl w:val="0"/>
          <w:numId w:val="2"/>
        </w:numPr>
        <w:shd w:val="clear" w:color="auto" w:fill="FFFFFF"/>
        <w:spacing w:after="0"/>
        <w:jc w:val="both"/>
        <w:rPr>
          <w:rFonts w:eastAsia="SchoolBookSanPi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Проектно-исследовательская деятельность – </w:t>
      </w:r>
      <w:r>
        <w:rPr>
          <w:rFonts w:ascii="Times New Roman" w:hAnsi="Times New Roman" w:cs="Times New Roman"/>
          <w:sz w:val="24"/>
          <w:szCs w:val="24"/>
        </w:rPr>
        <w:t>организуется как углубленное изучение предметов в процессе совместной деятельности по выполнению проектов. Данное направление реализуется через план воспитательной работы школы на 2024-2025 учебный год через урочную и внеурочную деятельность.</w:t>
      </w:r>
    </w:p>
    <w:p w:rsidR="00B66180" w:rsidRDefault="003B6AC9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Ресурсы:</w:t>
      </w:r>
    </w:p>
    <w:p w:rsidR="00B66180" w:rsidRDefault="003B6AC9">
      <w:pPr>
        <w:pStyle w:val="c6"/>
        <w:shd w:val="clear" w:color="auto" w:fill="FFFFFF"/>
        <w:spacing w:before="0" w:beforeAutospacing="0" w:after="0" w:afterAutospacing="0" w:line="276" w:lineRule="auto"/>
        <w:jc w:val="both"/>
      </w:pPr>
      <w:r>
        <w:rPr>
          <w:u w:val="single"/>
        </w:rPr>
        <w:t>Кадровые</w:t>
      </w:r>
      <w:r>
        <w:t xml:space="preserve"> – администрация, классные руководители, ответственный по проф. ориентации, педагог дополнительного образования, педагог-организатор.</w:t>
      </w:r>
    </w:p>
    <w:p w:rsidR="00B66180" w:rsidRDefault="003B6AC9">
      <w:pPr>
        <w:pStyle w:val="c6"/>
        <w:shd w:val="clear" w:color="auto" w:fill="FFFFFF"/>
        <w:spacing w:before="0" w:beforeAutospacing="0" w:after="0" w:afterAutospacing="0" w:line="276" w:lineRule="auto"/>
        <w:jc w:val="both"/>
      </w:pPr>
      <w:r>
        <w:rPr>
          <w:u w:val="single"/>
        </w:rPr>
        <w:t>Материально-технические</w:t>
      </w:r>
      <w:r>
        <w:t xml:space="preserve"> – 4 </w:t>
      </w:r>
      <w:proofErr w:type="spellStart"/>
      <w:r>
        <w:t>мультимедиапроектора</w:t>
      </w:r>
      <w:proofErr w:type="spellEnd"/>
      <w:r>
        <w:t xml:space="preserve">, 2 </w:t>
      </w:r>
      <w:proofErr w:type="gramStart"/>
      <w:r>
        <w:t>персональных</w:t>
      </w:r>
      <w:proofErr w:type="gramEnd"/>
      <w:r>
        <w:t xml:space="preserve"> компьютера, 2 ноутбука, МФУ, раздаточный материал, методическая литература, цифровые образовательные ресурсы.  </w:t>
      </w:r>
    </w:p>
    <w:p w:rsidR="00B66180" w:rsidRDefault="003B6AC9">
      <w:pPr>
        <w:pStyle w:val="c6"/>
        <w:shd w:val="clear" w:color="auto" w:fill="FFFFFF"/>
        <w:spacing w:before="0" w:beforeAutospacing="0" w:after="0" w:afterAutospacing="0" w:line="276" w:lineRule="auto"/>
        <w:jc w:val="both"/>
      </w:pPr>
      <w:r>
        <w:t xml:space="preserve">          Программы внеурочной деятельности реализуются в соответствии с запросом обучающихся, их родителей (законных представителей). Занятия внеурочной деятельности осуществляются при наличии рабочих программ, утвержденных на методическом объединении школы.</w:t>
      </w:r>
    </w:p>
    <w:p w:rsidR="00B66180" w:rsidRDefault="00B66180">
      <w:pPr>
        <w:pStyle w:val="c3"/>
        <w:shd w:val="clear" w:color="auto" w:fill="FFFFFF"/>
        <w:spacing w:before="0" w:beforeAutospacing="0" w:after="0" w:afterAutospacing="0"/>
        <w:ind w:left="66" w:firstLine="850"/>
        <w:jc w:val="both"/>
        <w:rPr>
          <w:b/>
        </w:rPr>
      </w:pPr>
    </w:p>
    <w:p w:rsidR="00B66180" w:rsidRDefault="003B6AC9">
      <w:pPr>
        <w:pStyle w:val="c3"/>
        <w:shd w:val="clear" w:color="auto" w:fill="FFFFFF"/>
        <w:spacing w:before="0" w:beforeAutospacing="0" w:after="0" w:afterAutospacing="0"/>
        <w:ind w:left="66" w:firstLine="850"/>
        <w:jc w:val="both"/>
        <w:rPr>
          <w:b/>
        </w:rPr>
      </w:pPr>
      <w:r>
        <w:rPr>
          <w:b/>
        </w:rPr>
        <w:t xml:space="preserve">Планируемые результаты  </w:t>
      </w:r>
    </w:p>
    <w:p w:rsidR="00B66180" w:rsidRDefault="003B6AC9">
      <w:pPr>
        <w:pStyle w:val="a9"/>
        <w:ind w:firstLine="708"/>
        <w:jc w:val="both"/>
        <w:rPr>
          <w:lang w:val="ru-RU"/>
        </w:rPr>
      </w:pPr>
      <w:r>
        <w:rPr>
          <w:lang w:val="ru-RU"/>
        </w:rPr>
        <w:lastRenderedPageBreak/>
        <w:t>Внеурочная деятельность является неотъемлемой частью основной образовательной программы учреждения, которая предусматривает достижение следующих результатов образования:</w:t>
      </w:r>
    </w:p>
    <w:p w:rsidR="00B66180" w:rsidRDefault="003B6AC9">
      <w:pPr>
        <w:pStyle w:val="a9"/>
        <w:ind w:firstLine="708"/>
        <w:jc w:val="both"/>
        <w:rPr>
          <w:lang w:val="ru-RU"/>
        </w:rPr>
      </w:pPr>
      <w:r>
        <w:rPr>
          <w:lang w:val="ru-RU"/>
        </w:rPr>
        <w:t xml:space="preserve">личностные результаты — готовность и способность обучающихся к саморазвитию, </w:t>
      </w:r>
      <w:proofErr w:type="spellStart"/>
      <w:r>
        <w:rPr>
          <w:lang w:val="ru-RU"/>
        </w:rPr>
        <w:t>сформированность</w:t>
      </w:r>
      <w:proofErr w:type="spellEnd"/>
      <w:r>
        <w:rPr>
          <w:lang w:val="ru-RU"/>
        </w:rPr>
        <w:t xml:space="preserve"> мотивации к учению и познанию, ценностно-смысловые установки выпускников начальной школы, отражающие их индивидуально-личностные позиции, социальные компетентности, личностные качества; </w:t>
      </w:r>
      <w:proofErr w:type="spellStart"/>
      <w:r>
        <w:rPr>
          <w:lang w:val="ru-RU"/>
        </w:rPr>
        <w:t>сформированность</w:t>
      </w:r>
      <w:proofErr w:type="spellEnd"/>
      <w:r>
        <w:rPr>
          <w:lang w:val="ru-RU"/>
        </w:rPr>
        <w:t xml:space="preserve"> основ российской, гражданской идентичности;</w:t>
      </w:r>
    </w:p>
    <w:p w:rsidR="00B66180" w:rsidRDefault="003B6AC9">
      <w:pPr>
        <w:pStyle w:val="a9"/>
        <w:ind w:firstLine="708"/>
        <w:jc w:val="both"/>
        <w:rPr>
          <w:lang w:val="ru-RU"/>
        </w:rPr>
      </w:pPr>
      <w:proofErr w:type="spellStart"/>
      <w:r>
        <w:rPr>
          <w:lang w:val="ru-RU"/>
        </w:rPr>
        <w:t>метапредметные</w:t>
      </w:r>
      <w:proofErr w:type="spellEnd"/>
      <w:r>
        <w:rPr>
          <w:lang w:val="ru-RU"/>
        </w:rPr>
        <w:t xml:space="preserve"> результаты — освоенные </w:t>
      </w:r>
      <w:proofErr w:type="gramStart"/>
      <w:r>
        <w:rPr>
          <w:lang w:val="ru-RU"/>
        </w:rPr>
        <w:t>обучающимися</w:t>
      </w:r>
      <w:proofErr w:type="gramEnd"/>
      <w:r>
        <w:rPr>
          <w:lang w:val="ru-RU"/>
        </w:rPr>
        <w:t xml:space="preserve"> универсальные учебные действия (познавательные, регулятивные и коммуникативные);</w:t>
      </w:r>
    </w:p>
    <w:p w:rsidR="00B66180" w:rsidRDefault="003B6AC9">
      <w:pPr>
        <w:pStyle w:val="a9"/>
        <w:ind w:firstLine="708"/>
        <w:jc w:val="both"/>
        <w:rPr>
          <w:lang w:val="ru-RU"/>
        </w:rPr>
      </w:pPr>
      <w:proofErr w:type="gramStart"/>
      <w:r>
        <w:rPr>
          <w:lang w:val="ru-RU"/>
        </w:rPr>
        <w:t>предметные результаты — освоенный обучающимися в ходе изучения учебных предметов опыт специфической для каждой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мира.</w:t>
      </w:r>
      <w:proofErr w:type="gramEnd"/>
    </w:p>
    <w:p w:rsidR="00B66180" w:rsidRDefault="003B6AC9">
      <w:pPr>
        <w:widowControl w:val="0"/>
        <w:tabs>
          <w:tab w:val="left" w:pos="479"/>
        </w:tabs>
        <w:autoSpaceDE w:val="0"/>
        <w:autoSpaceDN w:val="0"/>
        <w:spacing w:before="7" w:after="0" w:line="240" w:lineRule="auto"/>
        <w:ind w:right="151"/>
        <w:jc w:val="both"/>
        <w:outlineLvl w:val="0"/>
        <w:rPr>
          <w:rFonts w:ascii="Times New Roman" w:eastAsia="Times New Roman" w:hAnsi="Times New Roman" w:cs="Times New Roman"/>
          <w:b/>
          <w:bCs/>
          <w:spacing w:val="-2"/>
          <w:sz w:val="24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en-US"/>
        </w:rPr>
        <w:t xml:space="preserve">Оценка эффективности реализации плана внеурочной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8"/>
          <w:lang w:eastAsia="en-US"/>
        </w:rPr>
        <w:t>деятельности</w:t>
      </w:r>
    </w:p>
    <w:p w:rsidR="00B66180" w:rsidRDefault="003B6AC9">
      <w:pPr>
        <w:widowControl w:val="0"/>
        <w:tabs>
          <w:tab w:val="left" w:pos="479"/>
        </w:tabs>
        <w:autoSpaceDE w:val="0"/>
        <w:autoSpaceDN w:val="0"/>
        <w:spacing w:before="7" w:after="0" w:line="240" w:lineRule="auto"/>
        <w:ind w:right="151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Оценка эффективности внеурочной деятельности и развития УУД организуется в соответствии с приложением ООП ООО (по оценке УУД)</w:t>
      </w:r>
    </w:p>
    <w:p w:rsidR="00B66180" w:rsidRDefault="00B66180">
      <w:pPr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66180" w:rsidRDefault="00B66180">
      <w:pPr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66180" w:rsidRDefault="00B66180">
      <w:pPr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66180" w:rsidRDefault="00B66180">
      <w:pPr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66180" w:rsidRDefault="00B66180">
      <w:pPr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66180" w:rsidRDefault="00B66180">
      <w:pPr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66180" w:rsidRDefault="00B66180">
      <w:pPr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66180" w:rsidRDefault="00B66180">
      <w:pPr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66180" w:rsidRDefault="00B66180">
      <w:pPr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66180" w:rsidRDefault="00B66180">
      <w:pPr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66180" w:rsidRDefault="00B66180">
      <w:pPr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66180" w:rsidRDefault="00B66180">
      <w:pPr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66180" w:rsidRDefault="00B66180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66180" w:rsidRDefault="00B66180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66180" w:rsidRDefault="003B6AC9">
      <w:pPr>
        <w:spacing w:after="0" w:line="240" w:lineRule="auto"/>
        <w:ind w:left="720" w:firstLineChars="3641" w:firstLine="8738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>УТВЕРЖДАЮ:</w:t>
      </w:r>
    </w:p>
    <w:p w:rsidR="00B66180" w:rsidRDefault="003B6AC9">
      <w:pPr>
        <w:spacing w:after="0" w:line="240" w:lineRule="auto"/>
        <w:ind w:left="720" w:firstLineChars="3641" w:firstLine="8738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Директор </w:t>
      </w:r>
    </w:p>
    <w:p w:rsidR="00B66180" w:rsidRDefault="003B6AC9">
      <w:pPr>
        <w:spacing w:after="0" w:line="240" w:lineRule="auto"/>
        <w:ind w:left="720" w:firstLineChars="3641" w:firstLine="8738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МБОУ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</w:rPr>
        <w:t>Кривлякская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СОШ № 3 </w:t>
      </w:r>
    </w:p>
    <w:p w:rsidR="00B66180" w:rsidRDefault="003B6AC9">
      <w:pPr>
        <w:spacing w:after="0" w:line="240" w:lineRule="auto"/>
        <w:ind w:left="720" w:firstLineChars="3641" w:firstLine="8738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имени И.А. Высотина </w:t>
      </w:r>
    </w:p>
    <w:p w:rsidR="00B66180" w:rsidRDefault="003B6AC9">
      <w:pPr>
        <w:spacing w:after="0" w:line="240" w:lineRule="auto"/>
        <w:ind w:left="720" w:firstLineChars="3641" w:firstLine="8738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ab/>
        <w:t xml:space="preserve"> А.В. </w:t>
      </w:r>
      <w:proofErr w:type="gramStart"/>
      <w:r>
        <w:rPr>
          <w:rFonts w:ascii="Times New Roman" w:eastAsia="Times New Roman" w:hAnsi="Times New Roman"/>
          <w:bCs/>
          <w:color w:val="000000"/>
          <w:sz w:val="24"/>
          <w:szCs w:val="24"/>
        </w:rPr>
        <w:t>Почтарь</w:t>
      </w:r>
      <w:proofErr w:type="gramEnd"/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</w:p>
    <w:p w:rsidR="00B66180" w:rsidRDefault="003B6AC9">
      <w:pPr>
        <w:spacing w:line="240" w:lineRule="auto"/>
        <w:ind w:left="7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Объем внеурочной деятельности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для 5-9 класса 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2833"/>
        <w:gridCol w:w="3209"/>
        <w:gridCol w:w="1276"/>
        <w:gridCol w:w="1276"/>
        <w:gridCol w:w="1275"/>
        <w:gridCol w:w="1276"/>
        <w:gridCol w:w="1276"/>
        <w:gridCol w:w="1276"/>
        <w:gridCol w:w="1275"/>
      </w:tblGrid>
      <w:tr w:rsidR="00B66180">
        <w:trPr>
          <w:trHeight w:val="492"/>
        </w:trPr>
        <w:tc>
          <w:tcPr>
            <w:tcW w:w="445" w:type="dxa"/>
            <w:vMerge w:val="restart"/>
            <w:shd w:val="clear" w:color="auto" w:fill="auto"/>
          </w:tcPr>
          <w:p w:rsidR="00B66180" w:rsidRDefault="003B6A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833" w:type="dxa"/>
            <w:vMerge w:val="restart"/>
            <w:shd w:val="clear" w:color="auto" w:fill="auto"/>
          </w:tcPr>
          <w:p w:rsidR="00B66180" w:rsidRDefault="003B6A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Направление</w:t>
            </w:r>
          </w:p>
        </w:tc>
        <w:tc>
          <w:tcPr>
            <w:tcW w:w="3209" w:type="dxa"/>
            <w:vMerge w:val="restart"/>
            <w:shd w:val="clear" w:color="auto" w:fill="auto"/>
          </w:tcPr>
          <w:p w:rsidR="00B66180" w:rsidRDefault="003B6A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  <w:p w:rsidR="00B66180" w:rsidRDefault="003B6A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7655" w:type="dxa"/>
            <w:gridSpan w:val="6"/>
            <w:shd w:val="clear" w:color="auto" w:fill="auto"/>
          </w:tcPr>
          <w:p w:rsidR="00B66180" w:rsidRDefault="003B6A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Часы  по классам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B66180" w:rsidRDefault="003B6A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количество часов</w:t>
            </w:r>
          </w:p>
        </w:tc>
      </w:tr>
      <w:tr w:rsidR="00B66180">
        <w:trPr>
          <w:trHeight w:val="866"/>
        </w:trPr>
        <w:tc>
          <w:tcPr>
            <w:tcW w:w="445" w:type="dxa"/>
            <w:vMerge/>
            <w:shd w:val="clear" w:color="auto" w:fill="auto"/>
          </w:tcPr>
          <w:p w:rsidR="00B66180" w:rsidRDefault="00B661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3" w:type="dxa"/>
            <w:vMerge/>
            <w:shd w:val="clear" w:color="auto" w:fill="auto"/>
          </w:tcPr>
          <w:p w:rsidR="00B66180" w:rsidRDefault="00B661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9" w:type="dxa"/>
            <w:vMerge/>
            <w:shd w:val="clear" w:color="auto" w:fill="auto"/>
          </w:tcPr>
          <w:p w:rsidR="00B66180" w:rsidRDefault="00B661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66180" w:rsidRDefault="003B6A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класс</w:t>
            </w:r>
          </w:p>
        </w:tc>
        <w:tc>
          <w:tcPr>
            <w:tcW w:w="1276" w:type="dxa"/>
            <w:shd w:val="clear" w:color="auto" w:fill="auto"/>
          </w:tcPr>
          <w:p w:rsidR="00B66180" w:rsidRDefault="003B6A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класс</w:t>
            </w:r>
          </w:p>
        </w:tc>
        <w:tc>
          <w:tcPr>
            <w:tcW w:w="1275" w:type="dxa"/>
            <w:shd w:val="clear" w:color="auto" w:fill="auto"/>
          </w:tcPr>
          <w:p w:rsidR="00B66180" w:rsidRDefault="003B6A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класс</w:t>
            </w:r>
          </w:p>
        </w:tc>
        <w:tc>
          <w:tcPr>
            <w:tcW w:w="1276" w:type="dxa"/>
            <w:shd w:val="clear" w:color="auto" w:fill="auto"/>
          </w:tcPr>
          <w:p w:rsidR="00B66180" w:rsidRDefault="003B6A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класс</w:t>
            </w:r>
          </w:p>
        </w:tc>
        <w:tc>
          <w:tcPr>
            <w:tcW w:w="1276" w:type="dxa"/>
            <w:shd w:val="clear" w:color="auto" w:fill="auto"/>
          </w:tcPr>
          <w:p w:rsidR="00B66180" w:rsidRDefault="003B6A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класс</w:t>
            </w:r>
          </w:p>
        </w:tc>
        <w:tc>
          <w:tcPr>
            <w:tcW w:w="1276" w:type="dxa"/>
            <w:shd w:val="clear" w:color="auto" w:fill="auto"/>
          </w:tcPr>
          <w:p w:rsidR="00B66180" w:rsidRDefault="003B6A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  <w:p w:rsidR="00B66180" w:rsidRDefault="003B6A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ОВЗ</w:t>
            </w:r>
          </w:p>
        </w:tc>
        <w:tc>
          <w:tcPr>
            <w:tcW w:w="1275" w:type="dxa"/>
            <w:vMerge/>
            <w:shd w:val="clear" w:color="auto" w:fill="auto"/>
          </w:tcPr>
          <w:p w:rsidR="00B66180" w:rsidRDefault="00B661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6180">
        <w:trPr>
          <w:trHeight w:val="580"/>
        </w:trPr>
        <w:tc>
          <w:tcPr>
            <w:tcW w:w="445" w:type="dxa"/>
            <w:vMerge w:val="restart"/>
            <w:shd w:val="clear" w:color="auto" w:fill="auto"/>
          </w:tcPr>
          <w:p w:rsidR="00B66180" w:rsidRDefault="003B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3" w:type="dxa"/>
            <w:vMerge w:val="restart"/>
            <w:shd w:val="clear" w:color="auto" w:fill="auto"/>
          </w:tcPr>
          <w:p w:rsidR="00B66180" w:rsidRDefault="003B6A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3209" w:type="dxa"/>
            <w:shd w:val="clear" w:color="auto" w:fill="auto"/>
          </w:tcPr>
          <w:p w:rsidR="00B66180" w:rsidRDefault="003B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«Разговоры 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:rsidR="00B66180" w:rsidRDefault="003B6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(1 час в неделю) </w:t>
            </w:r>
          </w:p>
        </w:tc>
        <w:tc>
          <w:tcPr>
            <w:tcW w:w="1276" w:type="dxa"/>
            <w:shd w:val="clear" w:color="auto" w:fill="auto"/>
          </w:tcPr>
          <w:p w:rsidR="00B66180" w:rsidRDefault="003B6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(1 час в неделю) </w:t>
            </w:r>
          </w:p>
        </w:tc>
        <w:tc>
          <w:tcPr>
            <w:tcW w:w="1275" w:type="dxa"/>
            <w:shd w:val="clear" w:color="auto" w:fill="auto"/>
          </w:tcPr>
          <w:p w:rsidR="00B66180" w:rsidRDefault="003B6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(1 час в неделю) </w:t>
            </w:r>
          </w:p>
        </w:tc>
        <w:tc>
          <w:tcPr>
            <w:tcW w:w="1276" w:type="dxa"/>
            <w:shd w:val="clear" w:color="auto" w:fill="auto"/>
          </w:tcPr>
          <w:p w:rsidR="00B66180" w:rsidRDefault="003B6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(1 час в неделю) </w:t>
            </w:r>
          </w:p>
        </w:tc>
        <w:tc>
          <w:tcPr>
            <w:tcW w:w="1276" w:type="dxa"/>
            <w:shd w:val="clear" w:color="auto" w:fill="auto"/>
          </w:tcPr>
          <w:p w:rsidR="00B66180" w:rsidRDefault="003B6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 час в неделю)</w:t>
            </w:r>
          </w:p>
        </w:tc>
        <w:tc>
          <w:tcPr>
            <w:tcW w:w="1276" w:type="dxa"/>
            <w:shd w:val="clear" w:color="auto" w:fill="auto"/>
          </w:tcPr>
          <w:p w:rsidR="00B66180" w:rsidRDefault="003B6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 час в неделю)</w:t>
            </w:r>
          </w:p>
        </w:tc>
        <w:tc>
          <w:tcPr>
            <w:tcW w:w="1275" w:type="dxa"/>
            <w:shd w:val="clear" w:color="auto" w:fill="auto"/>
          </w:tcPr>
          <w:p w:rsidR="00B66180" w:rsidRDefault="003B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</w:tr>
      <w:tr w:rsidR="00B66180">
        <w:trPr>
          <w:trHeight w:val="580"/>
        </w:trPr>
        <w:tc>
          <w:tcPr>
            <w:tcW w:w="445" w:type="dxa"/>
            <w:vMerge/>
            <w:shd w:val="clear" w:color="auto" w:fill="auto"/>
          </w:tcPr>
          <w:p w:rsidR="00B66180" w:rsidRDefault="00B66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3" w:type="dxa"/>
            <w:vMerge/>
            <w:shd w:val="clear" w:color="auto" w:fill="auto"/>
          </w:tcPr>
          <w:p w:rsidR="00B66180" w:rsidRDefault="00B661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9" w:type="dxa"/>
            <w:shd w:val="clear" w:color="auto" w:fill="auto"/>
          </w:tcPr>
          <w:p w:rsidR="00B66180" w:rsidRDefault="003B6AC9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Семьеведение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:rsidR="00B66180" w:rsidRDefault="00B661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66180" w:rsidRDefault="00B66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66180" w:rsidRDefault="003B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 (1 час в неделю)</w:t>
            </w:r>
          </w:p>
        </w:tc>
        <w:tc>
          <w:tcPr>
            <w:tcW w:w="1276" w:type="dxa"/>
            <w:shd w:val="clear" w:color="auto" w:fill="auto"/>
          </w:tcPr>
          <w:p w:rsidR="00B66180" w:rsidRDefault="003B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 (1 час в неделю)</w:t>
            </w:r>
          </w:p>
        </w:tc>
        <w:tc>
          <w:tcPr>
            <w:tcW w:w="1276" w:type="dxa"/>
            <w:shd w:val="clear" w:color="auto" w:fill="auto"/>
          </w:tcPr>
          <w:p w:rsidR="00B66180" w:rsidRDefault="003B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 (1 час в неделю)</w:t>
            </w:r>
          </w:p>
        </w:tc>
        <w:tc>
          <w:tcPr>
            <w:tcW w:w="1276" w:type="dxa"/>
            <w:shd w:val="clear" w:color="auto" w:fill="auto"/>
          </w:tcPr>
          <w:p w:rsidR="00B66180" w:rsidRDefault="003B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 (1 час в неделю)</w:t>
            </w:r>
          </w:p>
        </w:tc>
        <w:tc>
          <w:tcPr>
            <w:tcW w:w="1275" w:type="dxa"/>
            <w:shd w:val="clear" w:color="auto" w:fill="auto"/>
          </w:tcPr>
          <w:p w:rsidR="00B66180" w:rsidRDefault="003B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</w:tr>
      <w:tr w:rsidR="00B66180">
        <w:trPr>
          <w:trHeight w:val="580"/>
        </w:trPr>
        <w:tc>
          <w:tcPr>
            <w:tcW w:w="445" w:type="dxa"/>
            <w:vMerge w:val="restart"/>
            <w:shd w:val="clear" w:color="auto" w:fill="auto"/>
          </w:tcPr>
          <w:p w:rsidR="00B66180" w:rsidRDefault="003B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3" w:type="dxa"/>
            <w:vMerge w:val="restart"/>
            <w:shd w:val="clear" w:color="auto" w:fill="auto"/>
          </w:tcPr>
          <w:p w:rsidR="00B66180" w:rsidRDefault="003B6A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Художественно-эстетическая творческая</w:t>
            </w:r>
          </w:p>
        </w:tc>
        <w:tc>
          <w:tcPr>
            <w:tcW w:w="3209" w:type="dxa"/>
            <w:shd w:val="clear" w:color="auto" w:fill="auto"/>
          </w:tcPr>
          <w:p w:rsidR="00B66180" w:rsidRDefault="003B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«Здравствуй, театр»</w:t>
            </w:r>
          </w:p>
        </w:tc>
        <w:tc>
          <w:tcPr>
            <w:tcW w:w="1276" w:type="dxa"/>
            <w:shd w:val="clear" w:color="auto" w:fill="auto"/>
          </w:tcPr>
          <w:p w:rsidR="00B66180" w:rsidRDefault="003B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 (1 час в неделю)</w:t>
            </w:r>
          </w:p>
        </w:tc>
        <w:tc>
          <w:tcPr>
            <w:tcW w:w="1276" w:type="dxa"/>
            <w:shd w:val="clear" w:color="auto" w:fill="auto"/>
          </w:tcPr>
          <w:p w:rsidR="00B66180" w:rsidRDefault="00B66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66180" w:rsidRDefault="00B66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66180" w:rsidRDefault="00B66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66180" w:rsidRDefault="00B66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66180" w:rsidRDefault="00B66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66180" w:rsidRDefault="003B6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B66180">
        <w:trPr>
          <w:trHeight w:val="580"/>
        </w:trPr>
        <w:tc>
          <w:tcPr>
            <w:tcW w:w="445" w:type="dxa"/>
            <w:vMerge/>
            <w:shd w:val="clear" w:color="auto" w:fill="auto"/>
          </w:tcPr>
          <w:p w:rsidR="00B66180" w:rsidRDefault="00B66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3" w:type="dxa"/>
            <w:vMerge/>
            <w:shd w:val="clear" w:color="auto" w:fill="auto"/>
          </w:tcPr>
          <w:p w:rsidR="00B66180" w:rsidRDefault="00B661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shd w:val="clear" w:color="auto" w:fill="auto"/>
          </w:tcPr>
          <w:p w:rsidR="00B66180" w:rsidRDefault="003B6AC9">
            <w:pPr>
              <w:pStyle w:val="ac"/>
              <w:spacing w:after="0" w:line="240" w:lineRule="auto"/>
              <w:ind w:left="0" w:firstLineChars="150" w:firstLine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Очумелые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ручки»</w:t>
            </w:r>
          </w:p>
        </w:tc>
        <w:tc>
          <w:tcPr>
            <w:tcW w:w="1276" w:type="dxa"/>
            <w:shd w:val="clear" w:color="auto" w:fill="auto"/>
          </w:tcPr>
          <w:p w:rsidR="00B66180" w:rsidRDefault="00B66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66180" w:rsidRDefault="003B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 (1 час в неделю)</w:t>
            </w:r>
          </w:p>
        </w:tc>
        <w:tc>
          <w:tcPr>
            <w:tcW w:w="1275" w:type="dxa"/>
            <w:shd w:val="clear" w:color="auto" w:fill="auto"/>
          </w:tcPr>
          <w:p w:rsidR="00B66180" w:rsidRDefault="00B66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66180" w:rsidRDefault="00B66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66180" w:rsidRDefault="003B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 (1 час в неделю)</w:t>
            </w:r>
          </w:p>
        </w:tc>
        <w:tc>
          <w:tcPr>
            <w:tcW w:w="1276" w:type="dxa"/>
            <w:shd w:val="clear" w:color="auto" w:fill="auto"/>
          </w:tcPr>
          <w:p w:rsidR="00B66180" w:rsidRDefault="00B66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66180" w:rsidRDefault="003B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B66180">
        <w:trPr>
          <w:trHeight w:val="580"/>
        </w:trPr>
        <w:tc>
          <w:tcPr>
            <w:tcW w:w="445" w:type="dxa"/>
            <w:vMerge/>
            <w:shd w:val="clear" w:color="auto" w:fill="auto"/>
          </w:tcPr>
          <w:p w:rsidR="00B66180" w:rsidRDefault="00B66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3" w:type="dxa"/>
            <w:vMerge/>
            <w:shd w:val="clear" w:color="auto" w:fill="auto"/>
          </w:tcPr>
          <w:p w:rsidR="00B66180" w:rsidRDefault="00B661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shd w:val="clear" w:color="auto" w:fill="auto"/>
          </w:tcPr>
          <w:p w:rsidR="00B66180" w:rsidRDefault="003B6AC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«Делай как я»</w:t>
            </w:r>
          </w:p>
        </w:tc>
        <w:tc>
          <w:tcPr>
            <w:tcW w:w="1276" w:type="dxa"/>
            <w:shd w:val="clear" w:color="auto" w:fill="auto"/>
          </w:tcPr>
          <w:p w:rsidR="00B66180" w:rsidRDefault="00B661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66180" w:rsidRDefault="00B661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66180" w:rsidRDefault="00B661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66180" w:rsidRDefault="00B661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66180" w:rsidRDefault="00B661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66180" w:rsidRDefault="003B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 (1 час в неделю)</w:t>
            </w:r>
          </w:p>
        </w:tc>
        <w:tc>
          <w:tcPr>
            <w:tcW w:w="1275" w:type="dxa"/>
            <w:shd w:val="clear" w:color="auto" w:fill="auto"/>
          </w:tcPr>
          <w:p w:rsidR="00B66180" w:rsidRDefault="003B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B66180">
        <w:trPr>
          <w:trHeight w:val="580"/>
        </w:trPr>
        <w:tc>
          <w:tcPr>
            <w:tcW w:w="445" w:type="dxa"/>
            <w:vMerge w:val="restart"/>
            <w:shd w:val="clear" w:color="auto" w:fill="auto"/>
          </w:tcPr>
          <w:p w:rsidR="00B66180" w:rsidRDefault="003B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3" w:type="dxa"/>
            <w:vMerge w:val="restart"/>
            <w:shd w:val="clear" w:color="auto" w:fill="auto"/>
          </w:tcPr>
          <w:p w:rsidR="00B66180" w:rsidRDefault="003B6A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культура</w:t>
            </w:r>
          </w:p>
        </w:tc>
        <w:tc>
          <w:tcPr>
            <w:tcW w:w="3209" w:type="dxa"/>
            <w:shd w:val="clear" w:color="auto" w:fill="auto"/>
          </w:tcPr>
          <w:p w:rsidR="00B66180" w:rsidRDefault="003B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«Россия – мои горизонты» </w:t>
            </w:r>
          </w:p>
          <w:p w:rsidR="00B66180" w:rsidRDefault="00B66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66180" w:rsidRDefault="00B66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66180" w:rsidRDefault="003B6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 (1 час в неделю)</w:t>
            </w:r>
          </w:p>
        </w:tc>
        <w:tc>
          <w:tcPr>
            <w:tcW w:w="1275" w:type="dxa"/>
            <w:shd w:val="clear" w:color="auto" w:fill="auto"/>
          </w:tcPr>
          <w:p w:rsidR="00B66180" w:rsidRDefault="003B6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34 (1 час в неделю) </w:t>
            </w:r>
          </w:p>
        </w:tc>
        <w:tc>
          <w:tcPr>
            <w:tcW w:w="1276" w:type="dxa"/>
            <w:shd w:val="clear" w:color="auto" w:fill="auto"/>
          </w:tcPr>
          <w:p w:rsidR="00B66180" w:rsidRDefault="003B6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 (1 час в неделю)</w:t>
            </w:r>
          </w:p>
        </w:tc>
        <w:tc>
          <w:tcPr>
            <w:tcW w:w="1276" w:type="dxa"/>
            <w:shd w:val="clear" w:color="auto" w:fill="auto"/>
          </w:tcPr>
          <w:p w:rsidR="00B66180" w:rsidRDefault="003B6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 (1 час в неделю)</w:t>
            </w:r>
          </w:p>
        </w:tc>
        <w:tc>
          <w:tcPr>
            <w:tcW w:w="1276" w:type="dxa"/>
            <w:shd w:val="clear" w:color="auto" w:fill="auto"/>
          </w:tcPr>
          <w:p w:rsidR="00B66180" w:rsidRDefault="003B6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 (1 час в неделю)</w:t>
            </w:r>
          </w:p>
        </w:tc>
        <w:tc>
          <w:tcPr>
            <w:tcW w:w="1275" w:type="dxa"/>
            <w:shd w:val="clear" w:color="auto" w:fill="auto"/>
          </w:tcPr>
          <w:p w:rsidR="00B66180" w:rsidRDefault="003B6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</w:tr>
      <w:tr w:rsidR="00B66180">
        <w:trPr>
          <w:trHeight w:val="580"/>
        </w:trPr>
        <w:tc>
          <w:tcPr>
            <w:tcW w:w="445" w:type="dxa"/>
            <w:vMerge/>
            <w:shd w:val="clear" w:color="auto" w:fill="auto"/>
          </w:tcPr>
          <w:p w:rsidR="00B66180" w:rsidRDefault="00B66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3" w:type="dxa"/>
            <w:vMerge/>
            <w:shd w:val="clear" w:color="auto" w:fill="auto"/>
          </w:tcPr>
          <w:p w:rsidR="00B66180" w:rsidRDefault="00B661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shd w:val="clear" w:color="auto" w:fill="auto"/>
          </w:tcPr>
          <w:p w:rsidR="00B66180" w:rsidRDefault="003B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«Современный подросток в мире профессий»</w:t>
            </w:r>
          </w:p>
        </w:tc>
        <w:tc>
          <w:tcPr>
            <w:tcW w:w="1276" w:type="dxa"/>
            <w:shd w:val="clear" w:color="auto" w:fill="auto"/>
          </w:tcPr>
          <w:p w:rsidR="00B66180" w:rsidRDefault="003B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 (1 час в неделю)</w:t>
            </w:r>
          </w:p>
        </w:tc>
        <w:tc>
          <w:tcPr>
            <w:tcW w:w="1276" w:type="dxa"/>
            <w:shd w:val="clear" w:color="auto" w:fill="auto"/>
          </w:tcPr>
          <w:p w:rsidR="00B66180" w:rsidRDefault="00B66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66180" w:rsidRDefault="00B66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66180" w:rsidRDefault="00B66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66180" w:rsidRDefault="00B66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66180" w:rsidRDefault="00B66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66180" w:rsidRDefault="003B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B66180">
        <w:trPr>
          <w:trHeight w:val="580"/>
        </w:trPr>
        <w:tc>
          <w:tcPr>
            <w:tcW w:w="445" w:type="dxa"/>
            <w:shd w:val="clear" w:color="auto" w:fill="auto"/>
          </w:tcPr>
          <w:p w:rsidR="00B66180" w:rsidRDefault="003B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833" w:type="dxa"/>
            <w:shd w:val="clear" w:color="auto" w:fill="auto"/>
          </w:tcPr>
          <w:p w:rsidR="00B66180" w:rsidRDefault="003B6A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Интеллектуальные марафоны</w:t>
            </w:r>
          </w:p>
        </w:tc>
        <w:tc>
          <w:tcPr>
            <w:tcW w:w="3209" w:type="dxa"/>
            <w:shd w:val="clear" w:color="auto" w:fill="auto"/>
          </w:tcPr>
          <w:p w:rsidR="00B66180" w:rsidRDefault="003B6AC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 мире информатики»</w:t>
            </w:r>
          </w:p>
        </w:tc>
        <w:tc>
          <w:tcPr>
            <w:tcW w:w="1276" w:type="dxa"/>
            <w:shd w:val="clear" w:color="auto" w:fill="auto"/>
          </w:tcPr>
          <w:p w:rsidR="00B66180" w:rsidRDefault="00B661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66180" w:rsidRDefault="00B66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66180" w:rsidRDefault="00B66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66180" w:rsidRDefault="003B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 (1 час в неделю)</w:t>
            </w:r>
          </w:p>
        </w:tc>
        <w:tc>
          <w:tcPr>
            <w:tcW w:w="1276" w:type="dxa"/>
            <w:shd w:val="clear" w:color="auto" w:fill="auto"/>
          </w:tcPr>
          <w:p w:rsidR="00B66180" w:rsidRDefault="00B66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66180" w:rsidRDefault="00B66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66180" w:rsidRDefault="003B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B66180">
        <w:trPr>
          <w:trHeight w:val="580"/>
        </w:trPr>
        <w:tc>
          <w:tcPr>
            <w:tcW w:w="445" w:type="dxa"/>
            <w:shd w:val="clear" w:color="auto" w:fill="auto"/>
          </w:tcPr>
          <w:p w:rsidR="00B66180" w:rsidRDefault="003B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833" w:type="dxa"/>
            <w:shd w:val="clear" w:color="auto" w:fill="auto"/>
          </w:tcPr>
          <w:p w:rsidR="00B66180" w:rsidRDefault="003B6A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Ученье с увлеченьем</w:t>
            </w:r>
          </w:p>
        </w:tc>
        <w:tc>
          <w:tcPr>
            <w:tcW w:w="3209" w:type="dxa"/>
            <w:shd w:val="clear" w:color="auto" w:fill="auto"/>
          </w:tcPr>
          <w:p w:rsidR="00B66180" w:rsidRDefault="003B6AC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«Восхождение к Олимпу»</w:t>
            </w:r>
          </w:p>
        </w:tc>
        <w:tc>
          <w:tcPr>
            <w:tcW w:w="1276" w:type="dxa"/>
            <w:shd w:val="clear" w:color="auto" w:fill="auto"/>
          </w:tcPr>
          <w:p w:rsidR="00B66180" w:rsidRDefault="003B6A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 (1 час в неделю)</w:t>
            </w:r>
          </w:p>
        </w:tc>
        <w:tc>
          <w:tcPr>
            <w:tcW w:w="1276" w:type="dxa"/>
            <w:shd w:val="clear" w:color="auto" w:fill="auto"/>
          </w:tcPr>
          <w:p w:rsidR="00B66180" w:rsidRDefault="003B6A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 (1 час в неделю)</w:t>
            </w:r>
          </w:p>
        </w:tc>
        <w:tc>
          <w:tcPr>
            <w:tcW w:w="1275" w:type="dxa"/>
            <w:shd w:val="clear" w:color="auto" w:fill="auto"/>
          </w:tcPr>
          <w:p w:rsidR="00B66180" w:rsidRDefault="003B6A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 (1 час в неделю)</w:t>
            </w:r>
          </w:p>
        </w:tc>
        <w:tc>
          <w:tcPr>
            <w:tcW w:w="1276" w:type="dxa"/>
            <w:shd w:val="clear" w:color="auto" w:fill="auto"/>
          </w:tcPr>
          <w:p w:rsidR="00B66180" w:rsidRDefault="003B6A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 (1 час в неделю)</w:t>
            </w:r>
          </w:p>
        </w:tc>
        <w:tc>
          <w:tcPr>
            <w:tcW w:w="1276" w:type="dxa"/>
            <w:shd w:val="clear" w:color="auto" w:fill="auto"/>
          </w:tcPr>
          <w:p w:rsidR="00B66180" w:rsidRDefault="003B6A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 (1 час в неделю)</w:t>
            </w:r>
          </w:p>
        </w:tc>
        <w:tc>
          <w:tcPr>
            <w:tcW w:w="1276" w:type="dxa"/>
            <w:shd w:val="clear" w:color="auto" w:fill="auto"/>
          </w:tcPr>
          <w:p w:rsidR="00B66180" w:rsidRDefault="00B661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66180" w:rsidRDefault="003B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</w:tr>
      <w:tr w:rsidR="00B66180">
        <w:trPr>
          <w:trHeight w:val="580"/>
        </w:trPr>
        <w:tc>
          <w:tcPr>
            <w:tcW w:w="445" w:type="dxa"/>
            <w:shd w:val="clear" w:color="auto" w:fill="auto"/>
          </w:tcPr>
          <w:p w:rsidR="00B66180" w:rsidRDefault="003B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833" w:type="dxa"/>
            <w:shd w:val="clear" w:color="auto" w:fill="auto"/>
          </w:tcPr>
          <w:p w:rsidR="00B66180" w:rsidRDefault="003B6A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Спортивно-оздоровительная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3209" w:type="dxa"/>
            <w:shd w:val="clear" w:color="auto" w:fill="auto"/>
          </w:tcPr>
          <w:p w:rsidR="00B66180" w:rsidRDefault="003B6AC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«Народные подвижные игры»</w:t>
            </w:r>
          </w:p>
        </w:tc>
        <w:tc>
          <w:tcPr>
            <w:tcW w:w="1276" w:type="dxa"/>
            <w:shd w:val="clear" w:color="auto" w:fill="auto"/>
          </w:tcPr>
          <w:p w:rsidR="00B66180" w:rsidRDefault="003B6A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 (1 час в неделю)</w:t>
            </w:r>
          </w:p>
        </w:tc>
        <w:tc>
          <w:tcPr>
            <w:tcW w:w="1276" w:type="dxa"/>
            <w:shd w:val="clear" w:color="auto" w:fill="auto"/>
          </w:tcPr>
          <w:p w:rsidR="00B66180" w:rsidRDefault="003B6A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 (1 час в неделю)</w:t>
            </w:r>
          </w:p>
        </w:tc>
        <w:tc>
          <w:tcPr>
            <w:tcW w:w="1275" w:type="dxa"/>
            <w:shd w:val="clear" w:color="auto" w:fill="auto"/>
          </w:tcPr>
          <w:p w:rsidR="00B66180" w:rsidRDefault="003B6A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 (1 час в неделю)</w:t>
            </w:r>
          </w:p>
        </w:tc>
        <w:tc>
          <w:tcPr>
            <w:tcW w:w="1276" w:type="dxa"/>
            <w:shd w:val="clear" w:color="auto" w:fill="auto"/>
          </w:tcPr>
          <w:p w:rsidR="00B66180" w:rsidRDefault="00B661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66180" w:rsidRDefault="00B661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66180" w:rsidRDefault="00B66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66180" w:rsidRDefault="003B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</w:tr>
      <w:tr w:rsidR="00B66180">
        <w:trPr>
          <w:trHeight w:val="158"/>
        </w:trPr>
        <w:tc>
          <w:tcPr>
            <w:tcW w:w="6487" w:type="dxa"/>
            <w:gridSpan w:val="3"/>
            <w:shd w:val="clear" w:color="auto" w:fill="auto"/>
          </w:tcPr>
          <w:p w:rsidR="00B66180" w:rsidRDefault="003B6AC9">
            <w:pPr>
              <w:pStyle w:val="ac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Количество часов в неделю</w:t>
            </w:r>
          </w:p>
        </w:tc>
        <w:tc>
          <w:tcPr>
            <w:tcW w:w="1276" w:type="dxa"/>
            <w:shd w:val="clear" w:color="auto" w:fill="auto"/>
          </w:tcPr>
          <w:p w:rsidR="00B66180" w:rsidRDefault="003B6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B66180" w:rsidRDefault="003B6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B66180" w:rsidRDefault="003B6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B66180" w:rsidRDefault="003B6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B66180" w:rsidRDefault="003B6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B66180" w:rsidRDefault="003B6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B66180" w:rsidRDefault="003B6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B66180">
        <w:trPr>
          <w:trHeight w:val="90"/>
        </w:trPr>
        <w:tc>
          <w:tcPr>
            <w:tcW w:w="6487" w:type="dxa"/>
            <w:gridSpan w:val="3"/>
            <w:shd w:val="clear" w:color="auto" w:fill="auto"/>
          </w:tcPr>
          <w:p w:rsidR="00B66180" w:rsidRDefault="003B6AC9">
            <w:pPr>
              <w:pStyle w:val="ac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1276" w:type="dxa"/>
            <w:shd w:val="clear" w:color="auto" w:fill="auto"/>
          </w:tcPr>
          <w:p w:rsidR="00B66180" w:rsidRDefault="003B6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shd w:val="clear" w:color="auto" w:fill="auto"/>
          </w:tcPr>
          <w:p w:rsidR="00B66180" w:rsidRDefault="003B6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5" w:type="dxa"/>
            <w:shd w:val="clear" w:color="auto" w:fill="auto"/>
          </w:tcPr>
          <w:p w:rsidR="00B66180" w:rsidRDefault="003B6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shd w:val="clear" w:color="auto" w:fill="auto"/>
          </w:tcPr>
          <w:p w:rsidR="00B66180" w:rsidRDefault="003B6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shd w:val="clear" w:color="auto" w:fill="auto"/>
          </w:tcPr>
          <w:p w:rsidR="00B66180" w:rsidRDefault="003B6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shd w:val="clear" w:color="auto" w:fill="auto"/>
          </w:tcPr>
          <w:p w:rsidR="00B66180" w:rsidRDefault="003B6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5" w:type="dxa"/>
            <w:shd w:val="clear" w:color="auto" w:fill="auto"/>
          </w:tcPr>
          <w:p w:rsidR="00B66180" w:rsidRDefault="003B6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B66180" w:rsidRDefault="00B66180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66180" w:rsidRDefault="003B6AC9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Мониторинг внеурочной деятельности в МБОУ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Кривлякской</w:t>
      </w:r>
      <w:proofErr w:type="spellEnd"/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СОШ № 3 имени И.А. Высотина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осуществляется через следующие формы: </w:t>
      </w:r>
    </w:p>
    <w:p w:rsidR="00B66180" w:rsidRDefault="003B6AC9">
      <w:pPr>
        <w:pStyle w:val="ac"/>
        <w:ind w:left="85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- заполнение карты достижений;</w:t>
      </w:r>
    </w:p>
    <w:p w:rsidR="00B66180" w:rsidRDefault="003B6AC9">
      <w:pPr>
        <w:pStyle w:val="ac"/>
        <w:ind w:left="85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 заполнение и отслеживание оценочного листа;</w:t>
      </w:r>
    </w:p>
    <w:p w:rsidR="00B66180" w:rsidRDefault="003B6AC9">
      <w:pPr>
        <w:pStyle w:val="ac"/>
        <w:ind w:left="85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 формирование и ведение портфолио;</w:t>
      </w:r>
    </w:p>
    <w:p w:rsidR="00B66180" w:rsidRDefault="003B6AC9">
      <w:pPr>
        <w:pStyle w:val="ac"/>
        <w:ind w:left="85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 участие в конкурсах различного уровня (НПК, ВСОШ школьный уровень);</w:t>
      </w:r>
    </w:p>
    <w:p w:rsidR="00B66180" w:rsidRDefault="003B6AC9">
      <w:pPr>
        <w:pStyle w:val="ac"/>
        <w:ind w:left="85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 успешная сдача ОГЭ.</w:t>
      </w:r>
    </w:p>
    <w:sectPr w:rsidR="00B66180">
      <w:pgSz w:w="16838" w:h="11906" w:orient="landscape"/>
      <w:pgMar w:top="850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5B1" w:rsidRDefault="005335B1">
      <w:pPr>
        <w:spacing w:line="240" w:lineRule="auto"/>
      </w:pPr>
      <w:r>
        <w:separator/>
      </w:r>
    </w:p>
  </w:endnote>
  <w:endnote w:type="continuationSeparator" w:id="0">
    <w:p w:rsidR="005335B1" w:rsidRDefault="005335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SanPin">
    <w:altName w:val="Times New Roman"/>
    <w:charset w:val="00"/>
    <w:family w:val="roman"/>
    <w:pitch w:val="default"/>
    <w:sig w:usb0="00000000" w:usb1="0000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5B1" w:rsidRDefault="005335B1">
      <w:pPr>
        <w:spacing w:after="0"/>
      </w:pPr>
      <w:r>
        <w:separator/>
      </w:r>
    </w:p>
  </w:footnote>
  <w:footnote w:type="continuationSeparator" w:id="0">
    <w:p w:rsidR="005335B1" w:rsidRDefault="005335B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9E55AF"/>
    <w:multiLevelType w:val="multilevel"/>
    <w:tmpl w:val="609E55AF"/>
    <w:lvl w:ilvl="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B4258BF"/>
    <w:multiLevelType w:val="multilevel"/>
    <w:tmpl w:val="7B4258B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67B"/>
    <w:rsid w:val="0001004E"/>
    <w:rsid w:val="000172CA"/>
    <w:rsid w:val="00084D1F"/>
    <w:rsid w:val="00086123"/>
    <w:rsid w:val="00096DCF"/>
    <w:rsid w:val="00097E98"/>
    <w:rsid w:val="000A38C5"/>
    <w:rsid w:val="000A4B51"/>
    <w:rsid w:val="000A6EE9"/>
    <w:rsid w:val="000B5ACC"/>
    <w:rsid w:val="000D3139"/>
    <w:rsid w:val="00146977"/>
    <w:rsid w:val="001629D5"/>
    <w:rsid w:val="00187D75"/>
    <w:rsid w:val="001A0B2C"/>
    <w:rsid w:val="001B72E9"/>
    <w:rsid w:val="001C3A5F"/>
    <w:rsid w:val="001F38FB"/>
    <w:rsid w:val="001F7A77"/>
    <w:rsid w:val="0021695D"/>
    <w:rsid w:val="002225B9"/>
    <w:rsid w:val="002327E1"/>
    <w:rsid w:val="002445EC"/>
    <w:rsid w:val="002578DA"/>
    <w:rsid w:val="002746CC"/>
    <w:rsid w:val="00281A08"/>
    <w:rsid w:val="002876EF"/>
    <w:rsid w:val="002C5E20"/>
    <w:rsid w:val="002E489E"/>
    <w:rsid w:val="002F7BD7"/>
    <w:rsid w:val="002F7FAB"/>
    <w:rsid w:val="003014BB"/>
    <w:rsid w:val="00306866"/>
    <w:rsid w:val="00331475"/>
    <w:rsid w:val="00343E94"/>
    <w:rsid w:val="00344EEB"/>
    <w:rsid w:val="00364E96"/>
    <w:rsid w:val="0037323C"/>
    <w:rsid w:val="003811AD"/>
    <w:rsid w:val="0038312D"/>
    <w:rsid w:val="00392E05"/>
    <w:rsid w:val="003A4CF6"/>
    <w:rsid w:val="003B1277"/>
    <w:rsid w:val="003B6AC9"/>
    <w:rsid w:val="003C6F62"/>
    <w:rsid w:val="003D3699"/>
    <w:rsid w:val="003E4573"/>
    <w:rsid w:val="0040057C"/>
    <w:rsid w:val="00405EC8"/>
    <w:rsid w:val="004069EB"/>
    <w:rsid w:val="00417A8B"/>
    <w:rsid w:val="00421451"/>
    <w:rsid w:val="0043339A"/>
    <w:rsid w:val="00435717"/>
    <w:rsid w:val="004566A6"/>
    <w:rsid w:val="00484CC7"/>
    <w:rsid w:val="004A2693"/>
    <w:rsid w:val="004A7916"/>
    <w:rsid w:val="004D0EFB"/>
    <w:rsid w:val="004D1466"/>
    <w:rsid w:val="004E13D2"/>
    <w:rsid w:val="00501EAF"/>
    <w:rsid w:val="00524257"/>
    <w:rsid w:val="005335B1"/>
    <w:rsid w:val="00534EA8"/>
    <w:rsid w:val="00535A01"/>
    <w:rsid w:val="005565B7"/>
    <w:rsid w:val="00563BCB"/>
    <w:rsid w:val="00565519"/>
    <w:rsid w:val="00571AF0"/>
    <w:rsid w:val="0057317D"/>
    <w:rsid w:val="0057430A"/>
    <w:rsid w:val="00574F9F"/>
    <w:rsid w:val="00592851"/>
    <w:rsid w:val="00595149"/>
    <w:rsid w:val="005975A7"/>
    <w:rsid w:val="005A06E7"/>
    <w:rsid w:val="005A667B"/>
    <w:rsid w:val="005C16D9"/>
    <w:rsid w:val="005C63DA"/>
    <w:rsid w:val="005D5244"/>
    <w:rsid w:val="005E2A06"/>
    <w:rsid w:val="006011CA"/>
    <w:rsid w:val="0060687A"/>
    <w:rsid w:val="006619E5"/>
    <w:rsid w:val="006847CD"/>
    <w:rsid w:val="00695245"/>
    <w:rsid w:val="006A2B33"/>
    <w:rsid w:val="006C2821"/>
    <w:rsid w:val="00735F43"/>
    <w:rsid w:val="00751633"/>
    <w:rsid w:val="007739E0"/>
    <w:rsid w:val="00782141"/>
    <w:rsid w:val="007F28E8"/>
    <w:rsid w:val="00814DAE"/>
    <w:rsid w:val="00832BF0"/>
    <w:rsid w:val="0084608A"/>
    <w:rsid w:val="00847405"/>
    <w:rsid w:val="0084751A"/>
    <w:rsid w:val="00852308"/>
    <w:rsid w:val="0088667F"/>
    <w:rsid w:val="008A171B"/>
    <w:rsid w:val="008A368A"/>
    <w:rsid w:val="008A3C31"/>
    <w:rsid w:val="008B1B4E"/>
    <w:rsid w:val="008C4378"/>
    <w:rsid w:val="008D5807"/>
    <w:rsid w:val="008E2D3C"/>
    <w:rsid w:val="008E7BEE"/>
    <w:rsid w:val="009020D5"/>
    <w:rsid w:val="00930EE0"/>
    <w:rsid w:val="009359A9"/>
    <w:rsid w:val="009504A5"/>
    <w:rsid w:val="00963D91"/>
    <w:rsid w:val="00964F69"/>
    <w:rsid w:val="00965E6E"/>
    <w:rsid w:val="009754D1"/>
    <w:rsid w:val="009928A8"/>
    <w:rsid w:val="009A7D17"/>
    <w:rsid w:val="009C6E7C"/>
    <w:rsid w:val="009E112F"/>
    <w:rsid w:val="00A2212C"/>
    <w:rsid w:val="00A239A3"/>
    <w:rsid w:val="00A300D4"/>
    <w:rsid w:val="00A340DD"/>
    <w:rsid w:val="00A34362"/>
    <w:rsid w:val="00A53A05"/>
    <w:rsid w:val="00A72AD5"/>
    <w:rsid w:val="00A819D3"/>
    <w:rsid w:val="00A81D76"/>
    <w:rsid w:val="00A83712"/>
    <w:rsid w:val="00A83F98"/>
    <w:rsid w:val="00A85548"/>
    <w:rsid w:val="00A95E1D"/>
    <w:rsid w:val="00A96977"/>
    <w:rsid w:val="00AD516C"/>
    <w:rsid w:val="00AE22C1"/>
    <w:rsid w:val="00AE7F76"/>
    <w:rsid w:val="00B20B72"/>
    <w:rsid w:val="00B30DE8"/>
    <w:rsid w:val="00B35D45"/>
    <w:rsid w:val="00B52CAF"/>
    <w:rsid w:val="00B60038"/>
    <w:rsid w:val="00B605B6"/>
    <w:rsid w:val="00B63BF1"/>
    <w:rsid w:val="00B64B00"/>
    <w:rsid w:val="00B66180"/>
    <w:rsid w:val="00B725F0"/>
    <w:rsid w:val="00B90846"/>
    <w:rsid w:val="00B94E1B"/>
    <w:rsid w:val="00BB782B"/>
    <w:rsid w:val="00BD1995"/>
    <w:rsid w:val="00BD5E05"/>
    <w:rsid w:val="00BE2EB7"/>
    <w:rsid w:val="00C0151A"/>
    <w:rsid w:val="00C1754D"/>
    <w:rsid w:val="00C310C4"/>
    <w:rsid w:val="00C35594"/>
    <w:rsid w:val="00C37C79"/>
    <w:rsid w:val="00C51A70"/>
    <w:rsid w:val="00C67891"/>
    <w:rsid w:val="00C67BFF"/>
    <w:rsid w:val="00C81813"/>
    <w:rsid w:val="00C92FB1"/>
    <w:rsid w:val="00CB4336"/>
    <w:rsid w:val="00CC0B99"/>
    <w:rsid w:val="00CE23D2"/>
    <w:rsid w:val="00CF135D"/>
    <w:rsid w:val="00CF4546"/>
    <w:rsid w:val="00CF6EB7"/>
    <w:rsid w:val="00D00F35"/>
    <w:rsid w:val="00D0409D"/>
    <w:rsid w:val="00D15831"/>
    <w:rsid w:val="00D20B32"/>
    <w:rsid w:val="00D37A6F"/>
    <w:rsid w:val="00D420F0"/>
    <w:rsid w:val="00D44F91"/>
    <w:rsid w:val="00D47944"/>
    <w:rsid w:val="00D54616"/>
    <w:rsid w:val="00D57EDD"/>
    <w:rsid w:val="00D86E76"/>
    <w:rsid w:val="00D9097D"/>
    <w:rsid w:val="00DA425E"/>
    <w:rsid w:val="00DB19B7"/>
    <w:rsid w:val="00DB2391"/>
    <w:rsid w:val="00DC2C15"/>
    <w:rsid w:val="00DC42F4"/>
    <w:rsid w:val="00DD04AE"/>
    <w:rsid w:val="00DD0983"/>
    <w:rsid w:val="00DD0E4E"/>
    <w:rsid w:val="00DD247F"/>
    <w:rsid w:val="00DE157B"/>
    <w:rsid w:val="00E34397"/>
    <w:rsid w:val="00E43DB2"/>
    <w:rsid w:val="00E47231"/>
    <w:rsid w:val="00E52114"/>
    <w:rsid w:val="00E5741B"/>
    <w:rsid w:val="00E67936"/>
    <w:rsid w:val="00E74C50"/>
    <w:rsid w:val="00E803A0"/>
    <w:rsid w:val="00EB3993"/>
    <w:rsid w:val="00EE6296"/>
    <w:rsid w:val="00EE6E58"/>
    <w:rsid w:val="00EF3679"/>
    <w:rsid w:val="00F56C35"/>
    <w:rsid w:val="00F66906"/>
    <w:rsid w:val="00F85E10"/>
    <w:rsid w:val="00F94D11"/>
    <w:rsid w:val="00FB45E1"/>
    <w:rsid w:val="00FC3478"/>
    <w:rsid w:val="00FC5E2D"/>
    <w:rsid w:val="00FF3D88"/>
    <w:rsid w:val="00FF7112"/>
    <w:rsid w:val="0F6D5F22"/>
    <w:rsid w:val="2AB82BA6"/>
    <w:rsid w:val="3A5820E3"/>
    <w:rsid w:val="5356502A"/>
    <w:rsid w:val="5C1564EA"/>
    <w:rsid w:val="7E216F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Normal (Web)"/>
    <w:basedOn w:val="a"/>
    <w:link w:val="aa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ab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List Paragraph"/>
    <w:basedOn w:val="a"/>
    <w:uiPriority w:val="1"/>
    <w:qFormat/>
    <w:pPr>
      <w:ind w:left="720"/>
      <w:contextualSpacing/>
    </w:pPr>
  </w:style>
  <w:style w:type="paragraph" w:customStyle="1" w:styleId="Heading">
    <w:name w:val="Heading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a">
    <w:name w:val="Обычный (веб) Знак"/>
    <w:basedOn w:val="a0"/>
    <w:link w:val="a9"/>
    <w:qFormat/>
    <w:locked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c3">
    <w:name w:val="c3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Pr>
      <w:sz w:val="22"/>
      <w:szCs w:val="22"/>
    </w:rPr>
  </w:style>
  <w:style w:type="character" w:customStyle="1" w:styleId="a8">
    <w:name w:val="Нижний колонтитул Знак"/>
    <w:basedOn w:val="a0"/>
    <w:link w:val="a7"/>
    <w:uiPriority w:val="99"/>
    <w:qFormat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Normal (Web)"/>
    <w:basedOn w:val="a"/>
    <w:link w:val="aa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ab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List Paragraph"/>
    <w:basedOn w:val="a"/>
    <w:uiPriority w:val="1"/>
    <w:qFormat/>
    <w:pPr>
      <w:ind w:left="720"/>
      <w:contextualSpacing/>
    </w:pPr>
  </w:style>
  <w:style w:type="paragraph" w:customStyle="1" w:styleId="Heading">
    <w:name w:val="Heading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a">
    <w:name w:val="Обычный (веб) Знак"/>
    <w:basedOn w:val="a0"/>
    <w:link w:val="a9"/>
    <w:qFormat/>
    <w:locked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c3">
    <w:name w:val="c3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Pr>
      <w:sz w:val="22"/>
      <w:szCs w:val="22"/>
    </w:rPr>
  </w:style>
  <w:style w:type="character" w:customStyle="1" w:styleId="a8">
    <w:name w:val="Нижний колонтитул Знак"/>
    <w:basedOn w:val="a0"/>
    <w:link w:val="a7"/>
    <w:uiPriority w:val="99"/>
    <w:qFormat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EFF41-5457-46C3-8D93-4B4D804D3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9</Pages>
  <Words>2127</Words>
  <Characters>12124</Characters>
  <Application>Microsoft Office Word</Application>
  <DocSecurity>0</DocSecurity>
  <Lines>101</Lines>
  <Paragraphs>28</Paragraphs>
  <ScaleCrop>false</ScaleCrop>
  <Company>SPecialiST RePack</Company>
  <LinksUpToDate>false</LinksUpToDate>
  <CharactersWithSpaces>14223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Podgornovsk1</dc:creator>
  <cp:lastModifiedBy>Direktor</cp:lastModifiedBy>
  <cp:revision>22</cp:revision>
  <cp:lastPrinted>2024-09-10T08:36:00Z</cp:lastPrinted>
  <dcterms:created xsi:type="dcterms:W3CDTF">2023-09-13T05:41:00Z</dcterms:created>
  <dcterms:modified xsi:type="dcterms:W3CDTF">2024-11-28T04:57:00Z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4F81E65D4D4749DEB194D0033540BBD9</vt:lpwstr>
  </property>
</Properties>
</file>