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55" w:rsidRDefault="007B0855" w:rsidP="002A4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B67" w:rsidRDefault="00666B67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251950" cy="6725646"/>
            <wp:effectExtent l="0" t="0" r="6350" b="0"/>
            <wp:docPr id="1" name="Рисунок 1" descr="C:\Users\Direktor\Desktop\Новая папка (3)\Новая папка (2)\скан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Новая папка (3)\Новая папка (2)\скан 4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37F" w:rsidRDefault="0094137F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C89" w:rsidRDefault="002A47E0" w:rsidP="002A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49B5" w:rsidRDefault="002A49B5" w:rsidP="002A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по внеурочной деятельности МБОУ </w:t>
      </w:r>
      <w:r w:rsidR="001F4A7D">
        <w:rPr>
          <w:rFonts w:ascii="Times New Roman" w:hAnsi="Times New Roman" w:cs="Times New Roman"/>
          <w:b/>
          <w:sz w:val="24"/>
          <w:szCs w:val="24"/>
        </w:rPr>
        <w:t>Кривлякской СОШ № 3</w:t>
      </w:r>
      <w:r w:rsidR="007B1618">
        <w:rPr>
          <w:rFonts w:ascii="Times New Roman" w:hAnsi="Times New Roman" w:cs="Times New Roman"/>
          <w:b/>
          <w:sz w:val="24"/>
          <w:szCs w:val="24"/>
        </w:rPr>
        <w:t xml:space="preserve"> имени И.А. Высотина</w:t>
      </w:r>
      <w:r w:rsidR="007F530F">
        <w:rPr>
          <w:rFonts w:ascii="Times New Roman" w:hAnsi="Times New Roman" w:cs="Times New Roman"/>
          <w:b/>
          <w:sz w:val="24"/>
          <w:szCs w:val="24"/>
        </w:rPr>
        <w:t xml:space="preserve"> филиал Никулино</w:t>
      </w:r>
    </w:p>
    <w:p w:rsidR="00266C89" w:rsidRDefault="00666B67" w:rsidP="002A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A49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53C7A" w:rsidRPr="008576B3" w:rsidRDefault="00E53C7A" w:rsidP="00E53C7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ФГОС НОО, </w:t>
      </w:r>
      <w:r w:rsidRPr="00C84E60">
        <w:rPr>
          <w:rFonts w:ascii="Times New Roman" w:hAnsi="Times New Roman"/>
          <w:sz w:val="24"/>
          <w:szCs w:val="24"/>
        </w:rPr>
        <w:t xml:space="preserve">(предметных, </w:t>
      </w:r>
      <w:proofErr w:type="spellStart"/>
      <w:r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осуществляемую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E53C7A" w:rsidRDefault="00E53C7A" w:rsidP="00E53C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="001F4A7D" w:rsidRPr="001F4A7D">
        <w:rPr>
          <w:rFonts w:ascii="Times New Roman" w:hAnsi="Times New Roman" w:cs="Times New Roman"/>
          <w:sz w:val="24"/>
          <w:szCs w:val="24"/>
        </w:rPr>
        <w:t>Кривлякской</w:t>
      </w:r>
      <w:r w:rsidR="00666B67">
        <w:rPr>
          <w:rFonts w:ascii="Times New Roman" w:hAnsi="Times New Roman"/>
          <w:sz w:val="24"/>
          <w:szCs w:val="24"/>
        </w:rPr>
        <w:t xml:space="preserve"> СОШ № 3</w:t>
      </w:r>
      <w:r w:rsidR="007B1618">
        <w:rPr>
          <w:rFonts w:ascii="Times New Roman" w:hAnsi="Times New Roman"/>
          <w:sz w:val="24"/>
          <w:szCs w:val="24"/>
        </w:rPr>
        <w:t xml:space="preserve"> имени И.А. Высотина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организационного раздела ООП НОО, а рабочие программы внеурочной деятельности являются обязательной частью содержательного раздела ООП НОО.</w:t>
      </w:r>
    </w:p>
    <w:p w:rsidR="00E53C7A" w:rsidRDefault="00E53C7A" w:rsidP="00E53C7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191F">
        <w:rPr>
          <w:rFonts w:ascii="Times New Roman" w:hAnsi="Times New Roman"/>
          <w:sz w:val="24"/>
          <w:szCs w:val="24"/>
        </w:rPr>
        <w:lastRenderedPageBreak/>
        <w:t xml:space="preserve">План внеурочной деятельности реализует основные общеобразовательные программы начального общего образования и формируется в соответствии </w:t>
      </w:r>
      <w:proofErr w:type="gramStart"/>
      <w:r w:rsidRPr="0046191F">
        <w:rPr>
          <w:rFonts w:ascii="Times New Roman" w:hAnsi="Times New Roman"/>
          <w:sz w:val="24"/>
          <w:szCs w:val="24"/>
        </w:rPr>
        <w:t>с</w:t>
      </w:r>
      <w:proofErr w:type="gramEnd"/>
      <w:r w:rsidRPr="0046191F">
        <w:rPr>
          <w:rFonts w:ascii="Times New Roman" w:hAnsi="Times New Roman"/>
          <w:sz w:val="24"/>
          <w:szCs w:val="24"/>
        </w:rPr>
        <w:t>: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Закон Российской Федерации № 273 «Об образовании в Российской </w:t>
      </w:r>
      <w:r w:rsidR="00B17FE3">
        <w:rPr>
          <w:rFonts w:ascii="Times New Roman" w:hAnsi="Times New Roman" w:cs="Times New Roman"/>
          <w:sz w:val="24"/>
          <w:szCs w:val="24"/>
        </w:rPr>
        <w:t>Ф</w:t>
      </w:r>
      <w:r w:rsidRPr="00E53C7A">
        <w:rPr>
          <w:rFonts w:ascii="Times New Roman" w:hAnsi="Times New Roman" w:cs="Times New Roman"/>
          <w:sz w:val="24"/>
          <w:szCs w:val="24"/>
        </w:rPr>
        <w:t xml:space="preserve">едерации»;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Санитарные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правила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СП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2.4.3648-20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E53C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молодежи»,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утвержденных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постановлением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Главного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санитарного</w:t>
      </w:r>
      <w:r w:rsidRPr="00E53C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врача</w:t>
      </w:r>
      <w:r w:rsidRPr="00E53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 w:rsidRPr="00E53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28.09.2020 №</w:t>
      </w:r>
      <w:r w:rsidRPr="00E53C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28</w:t>
      </w:r>
      <w:r w:rsidRPr="00E53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(далее</w:t>
      </w:r>
      <w:r w:rsidRPr="00E53C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– СП</w:t>
      </w:r>
      <w:r w:rsidRPr="00E53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2.4.3648-20).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среды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обитания»,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утвержденных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постановлением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Главного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E53C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 xml:space="preserve">21).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E53C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3C7A"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 2960.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05 июля 2022г. № ТВ-1290/03 «О направлении методических рекомендаций по организации внеурочной деятельности в рамках реализации обновленных ФГОС НОО </w:t>
      </w:r>
      <w:proofErr w:type="gramStart"/>
      <w:r w:rsidRPr="00E53C7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E53C7A">
        <w:rPr>
          <w:rFonts w:ascii="Times New Roman" w:hAnsi="Times New Roman" w:cs="Times New Roman"/>
          <w:sz w:val="24"/>
          <w:szCs w:val="24"/>
        </w:rPr>
        <w:t>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Приказ Министерства просвещения РФ от 16 ноября 2022г. №992 «Об утверждении федерального государственного образовательного стандарта начального общего образования».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2021г. №286 «Об утверждении федеральной образовательной программы начального общего образования».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  <w:proofErr w:type="gramStart"/>
      <w:r w:rsidRPr="00E53C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3C7A"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1F4A7D" w:rsidRPr="001F4A7D">
        <w:rPr>
          <w:rFonts w:ascii="Times New Roman" w:hAnsi="Times New Roman" w:cs="Times New Roman"/>
          <w:sz w:val="24"/>
          <w:szCs w:val="24"/>
        </w:rPr>
        <w:t>Кривлякской</w:t>
      </w:r>
      <w:r w:rsidR="001F4A7D" w:rsidRPr="00E53C7A">
        <w:rPr>
          <w:rFonts w:ascii="Times New Roman" w:hAnsi="Times New Roman" w:cs="Times New Roman"/>
          <w:sz w:val="24"/>
          <w:szCs w:val="24"/>
        </w:rPr>
        <w:t xml:space="preserve"> </w:t>
      </w:r>
      <w:r w:rsidR="001F4A7D">
        <w:rPr>
          <w:rFonts w:ascii="Times New Roman" w:hAnsi="Times New Roman" w:cs="Times New Roman"/>
          <w:sz w:val="24"/>
          <w:szCs w:val="24"/>
        </w:rPr>
        <w:t>СОШ № 3</w:t>
      </w:r>
      <w:r w:rsidR="007B1618">
        <w:rPr>
          <w:rFonts w:ascii="Times New Roman" w:hAnsi="Times New Roman" w:cs="Times New Roman"/>
          <w:sz w:val="24"/>
          <w:szCs w:val="24"/>
        </w:rPr>
        <w:t xml:space="preserve"> имени И.А. Высотина</w:t>
      </w:r>
      <w:r w:rsidRPr="00E53C7A">
        <w:rPr>
          <w:rFonts w:ascii="Times New Roman" w:hAnsi="Times New Roman" w:cs="Times New Roman"/>
          <w:sz w:val="24"/>
          <w:szCs w:val="24"/>
        </w:rPr>
        <w:t>;</w:t>
      </w:r>
    </w:p>
    <w:p w:rsidR="00E53C7A" w:rsidRPr="0046191F" w:rsidRDefault="00E53C7A" w:rsidP="00E53C7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3C7A" w:rsidRDefault="00E53C7A" w:rsidP="00E53C7A">
      <w:pPr>
        <w:jc w:val="both"/>
        <w:rPr>
          <w:rFonts w:ascii="Times New Roman" w:hAnsi="Times New Roman"/>
          <w:sz w:val="24"/>
          <w:szCs w:val="24"/>
        </w:rPr>
      </w:pPr>
    </w:p>
    <w:p w:rsidR="00355B1D" w:rsidRDefault="00355B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C89" w:rsidRDefault="002A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определяют ее 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>в начальной школе: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обучение ребенка по дополнительным образовательным программам, получение им новых знаний;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обогащение и расширение культурно-нравственного уровня учащихся;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Креативная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гибкой системы для реализации индивидуальных творческих интересов личности;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Компенсационная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Рекреационная – организация содержательного досуга как сферы восстановления психофизиологических сил ребенка;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формирование устойчивого интереса к социально значимым видам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определению жизненных планов ребенка, включая предпрофессиональную ориентацию;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Интеграционная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единого образовательного пространства школы;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социализации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самореализации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внеурочной деятельности</w:t>
      </w:r>
    </w:p>
    <w:p w:rsidR="00F72F1E" w:rsidRP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72F1E">
        <w:rPr>
          <w:rFonts w:ascii="Times New Roman" w:hAnsi="Times New Roman" w:cs="Times New Roman"/>
          <w:sz w:val="24"/>
        </w:rPr>
        <w:t xml:space="preserve">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</w:t>
      </w:r>
      <w:proofErr w:type="spellStart"/>
      <w:r w:rsidRPr="00F72F1E">
        <w:rPr>
          <w:rFonts w:ascii="Times New Roman" w:hAnsi="Times New Roman" w:cs="Times New Roman"/>
          <w:sz w:val="24"/>
        </w:rPr>
        <w:t>миниисследования</w:t>
      </w:r>
      <w:proofErr w:type="spellEnd"/>
      <w:r w:rsidRPr="00F72F1E">
        <w:rPr>
          <w:rFonts w:ascii="Times New Roman" w:hAnsi="Times New Roman" w:cs="Times New Roman"/>
          <w:sz w:val="24"/>
        </w:rPr>
        <w:t>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физкультуры, физкультурно-спортивные, детские общественные объединения и иные организации, обладающие необходимыми ресурсами.</w:t>
      </w:r>
      <w:r w:rsidRPr="00F72F1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2F1E" w:rsidRP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72F1E">
        <w:rPr>
          <w:rFonts w:ascii="Times New Roman" w:hAnsi="Times New Roman" w:cs="Times New Roman"/>
          <w:sz w:val="24"/>
        </w:rPr>
        <w:t>Внеурочная деятельность осуществляется в системных формах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диспуты, проектная и исследовательская деятельность, компьютерные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</w:t>
      </w:r>
      <w:proofErr w:type="gramEnd"/>
      <w:r w:rsidRPr="00F72F1E">
        <w:rPr>
          <w:rFonts w:ascii="Times New Roman" w:hAnsi="Times New Roman" w:cs="Times New Roman"/>
          <w:sz w:val="24"/>
        </w:rPr>
        <w:t xml:space="preserve"> Часы для организации внеурочной деятельности вынесены за рамки учебного плана урочной деятельности.</w:t>
      </w: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C89" w:rsidRDefault="002A47E0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и ресурсы</w:t>
      </w:r>
    </w:p>
    <w:p w:rsidR="00E53C7A" w:rsidRDefault="00E53C7A" w:rsidP="00E53C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17070"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  <w:r w:rsidRPr="00B17070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B17070">
        <w:rPr>
          <w:rFonts w:ascii="Times New Roman" w:hAnsi="Times New Roman"/>
          <w:sz w:val="24"/>
          <w:szCs w:val="24"/>
        </w:rPr>
        <w:t xml:space="preserve">План внеурочной </w:t>
      </w:r>
      <w:r w:rsidRPr="00CB3A1F">
        <w:rPr>
          <w:rFonts w:ascii="Times New Roman" w:hAnsi="Times New Roman"/>
          <w:sz w:val="24"/>
          <w:szCs w:val="24"/>
        </w:rPr>
        <w:t>деятельности представляет собой описание целостной системы функционирования школы в сфере внеурочной деятельности</w:t>
      </w:r>
      <w:r w:rsidR="00CE5BC0">
        <w:rPr>
          <w:rFonts w:ascii="Times New Roman" w:hAnsi="Times New Roman"/>
          <w:sz w:val="24"/>
          <w:szCs w:val="24"/>
        </w:rPr>
        <w:t>:</w:t>
      </w:r>
    </w:p>
    <w:p w:rsidR="00CE5BC0" w:rsidRPr="00CE5BC0" w:rsidRDefault="00CE5BC0" w:rsidP="00CE5B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Проектно-исследовательская деятельность –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как углубленное изучение предметов в процессе совместной деятельности по выполнению проектов. </w:t>
      </w:r>
      <w:r w:rsidRPr="00CE5BC0">
        <w:rPr>
          <w:rFonts w:ascii="Times New Roman" w:hAnsi="Times New Roman" w:cs="Times New Roman"/>
          <w:sz w:val="24"/>
          <w:szCs w:val="24"/>
        </w:rPr>
        <w:t>Данное направление реализуется через программы внеурочной деятельности «Я и профессии вокруг меня» и «Орлята России»;</w:t>
      </w:r>
    </w:p>
    <w:p w:rsidR="00CE5BC0" w:rsidRPr="00CE5BC0" w:rsidRDefault="00CE5BC0" w:rsidP="00CE5B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E5BC0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Данное направление реализуется через программу внеурочной деятельности  «Разговоры о </w:t>
      </w:r>
      <w:proofErr w:type="gramStart"/>
      <w:r w:rsidRPr="00CE5BC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E5BC0">
        <w:rPr>
          <w:rFonts w:ascii="Times New Roman" w:hAnsi="Times New Roman" w:cs="Times New Roman"/>
          <w:sz w:val="24"/>
          <w:szCs w:val="24"/>
        </w:rPr>
        <w:t>»;</w:t>
      </w:r>
    </w:p>
    <w:p w:rsidR="00CE5BC0" w:rsidRPr="00CE5BC0" w:rsidRDefault="00CE5BC0" w:rsidP="00CE5B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 w:rsidRPr="00CE5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5BC0">
        <w:rPr>
          <w:rFonts w:ascii="Times New Roman" w:hAnsi="Times New Roman" w:cs="Times New Roman"/>
          <w:sz w:val="24"/>
          <w:szCs w:val="24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 Данное направление реализуется через программу внеурочной деятельности «Театральные ступеньки»;</w:t>
      </w:r>
    </w:p>
    <w:p w:rsidR="006A44E4" w:rsidRPr="006A44E4" w:rsidRDefault="006A44E4" w:rsidP="006A44E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4E4"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A44E4">
        <w:rPr>
          <w:rFonts w:ascii="Times New Roman" w:hAnsi="Times New Roman" w:cs="Times New Roman"/>
          <w:sz w:val="24"/>
          <w:szCs w:val="24"/>
        </w:rPr>
        <w:t xml:space="preserve"> предполагает учебные курсы и занятия знаниями родной истории, истории родного края, пониманием сложностей современного мира, техническим прогрессом, сохранением природы, а также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компьютере. Данное направление реализуется через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44E4">
        <w:rPr>
          <w:rFonts w:ascii="Times New Roman" w:hAnsi="Times New Roman" w:cs="Times New Roman"/>
          <w:sz w:val="24"/>
          <w:szCs w:val="24"/>
        </w:rPr>
        <w:t xml:space="preserve"> внеурочной деятельности «Я и профессии вокруг меня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44E4">
        <w:rPr>
          <w:rFonts w:ascii="Times New Roman" w:hAnsi="Times New Roman" w:cs="Times New Roman"/>
          <w:sz w:val="24"/>
          <w:szCs w:val="24"/>
        </w:rPr>
        <w:t>;</w:t>
      </w:r>
    </w:p>
    <w:p w:rsidR="00CE5BC0" w:rsidRDefault="00CE5BC0" w:rsidP="006A44E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4E4">
        <w:rPr>
          <w:rFonts w:ascii="Times New Roman" w:hAnsi="Times New Roman" w:cs="Times New Roman"/>
          <w:b/>
          <w:sz w:val="24"/>
          <w:szCs w:val="24"/>
        </w:rPr>
        <w:t>Познавательная (интеллектуальная)</w:t>
      </w:r>
      <w:r w:rsidRPr="006A44E4">
        <w:rPr>
          <w:rFonts w:ascii="Times New Roman" w:hAnsi="Times New Roman" w:cs="Times New Roman"/>
          <w:sz w:val="24"/>
          <w:szCs w:val="24"/>
        </w:rPr>
        <w:t xml:space="preserve"> </w:t>
      </w:r>
      <w:r w:rsidRPr="006A44E4">
        <w:rPr>
          <w:rFonts w:ascii="Times New Roman" w:hAnsi="Times New Roman" w:cs="Times New Roman"/>
          <w:b/>
          <w:sz w:val="24"/>
          <w:szCs w:val="24"/>
        </w:rPr>
        <w:t>деятельность —</w:t>
      </w:r>
      <w:r w:rsidRPr="006A44E4">
        <w:rPr>
          <w:rFonts w:ascii="Times New Roman" w:hAnsi="Times New Roman" w:cs="Times New Roman"/>
          <w:sz w:val="24"/>
          <w:szCs w:val="24"/>
        </w:rPr>
        <w:t xml:space="preserve"> </w:t>
      </w:r>
      <w:r w:rsidR="006A44E4">
        <w:rPr>
          <w:rFonts w:ascii="Times New Roman" w:hAnsi="Times New Roman" w:cs="Times New Roman"/>
          <w:sz w:val="24"/>
          <w:szCs w:val="24"/>
        </w:rPr>
        <w:t xml:space="preserve">организуются через </w:t>
      </w:r>
      <w:r w:rsidRPr="006A44E4">
        <w:rPr>
          <w:rFonts w:ascii="Times New Roman" w:hAnsi="Times New Roman" w:cs="Times New Roman"/>
          <w:sz w:val="24"/>
          <w:szCs w:val="24"/>
        </w:rPr>
        <w:t>систем</w:t>
      </w:r>
      <w:r w:rsidR="006A44E4">
        <w:rPr>
          <w:rFonts w:ascii="Times New Roman" w:hAnsi="Times New Roman" w:cs="Times New Roman"/>
          <w:sz w:val="24"/>
          <w:szCs w:val="24"/>
        </w:rPr>
        <w:t>у</w:t>
      </w:r>
      <w:r w:rsidRPr="006A44E4">
        <w:rPr>
          <w:rFonts w:ascii="Times New Roman" w:hAnsi="Times New Roman" w:cs="Times New Roman"/>
          <w:sz w:val="24"/>
          <w:szCs w:val="24"/>
        </w:rPr>
        <w:t xml:space="preserve"> интеллектуальных соревновательных мероприятий, занятия по развитию функциональной грамотности, углубленному изучению отдельных предметов, занятия, которые призваны развивать общую культуру и эрудицию обучающегося, его познавательные интересу и способности к самообразованию,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proofErr w:type="gramEnd"/>
      <w:r w:rsidRPr="006A44E4">
        <w:rPr>
          <w:rFonts w:ascii="Times New Roman" w:hAnsi="Times New Roman" w:cs="Times New Roman"/>
          <w:sz w:val="24"/>
          <w:szCs w:val="24"/>
        </w:rPr>
        <w:t xml:space="preserve"> Данное направление реализуется через программы вн</w:t>
      </w:r>
      <w:r w:rsidR="006A44E4">
        <w:rPr>
          <w:rFonts w:ascii="Times New Roman" w:hAnsi="Times New Roman" w:cs="Times New Roman"/>
          <w:sz w:val="24"/>
          <w:szCs w:val="24"/>
        </w:rPr>
        <w:t>еурочной деятельности «Всезнайка</w:t>
      </w:r>
      <w:r w:rsidRPr="006A44E4">
        <w:rPr>
          <w:rFonts w:ascii="Times New Roman" w:hAnsi="Times New Roman" w:cs="Times New Roman"/>
          <w:sz w:val="24"/>
          <w:szCs w:val="24"/>
        </w:rPr>
        <w:t>»;</w:t>
      </w:r>
    </w:p>
    <w:p w:rsidR="00635DCC" w:rsidRPr="006A44E4" w:rsidRDefault="006A44E4" w:rsidP="00635DCC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35DCC">
        <w:rPr>
          <w:b/>
        </w:rPr>
        <w:t xml:space="preserve">Направление «Учение с увлечением» </w:t>
      </w:r>
      <w:r w:rsidR="00635DCC">
        <w:t>-</w:t>
      </w:r>
      <w:r w:rsidR="00635DCC" w:rsidRPr="006A44E4">
        <w:t xml:space="preserve"> формирование умения анализировать свою учебную деятельность и корректирование своих результатов. Для ученик</w:t>
      </w:r>
      <w:r w:rsidR="00635DCC">
        <w:t xml:space="preserve">ов 1-4 </w:t>
      </w:r>
      <w:r w:rsidR="00635DCC" w:rsidRPr="006A44E4">
        <w:t xml:space="preserve">данное направление реализуется через </w:t>
      </w:r>
      <w:r w:rsidR="00635DCC">
        <w:t xml:space="preserve">план воспитательной работы  на 2024-2025 учебный год. </w:t>
      </w:r>
    </w:p>
    <w:p w:rsidR="006A44E4" w:rsidRPr="00635DCC" w:rsidRDefault="006A44E4" w:rsidP="006A44E4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35DCC">
        <w:rPr>
          <w:b/>
        </w:rPr>
        <w:t xml:space="preserve">Спортивно – оздоровительная деятельность – </w:t>
      </w:r>
      <w:r w:rsidRPr="00635DCC">
        <w:t>направлена на физическое развитие обучающегося, углубленных знаний об организации жизни и деятельности с учетом соблюдения правил здорового безопасного образа жизни. Данное направление реализуется через физкультурно-спортивн</w:t>
      </w:r>
      <w:r w:rsidR="00635DCC" w:rsidRPr="00635DCC">
        <w:t xml:space="preserve">ый  клуб </w:t>
      </w:r>
      <w:r w:rsidRPr="00635DCC">
        <w:t>«Вымпел».</w:t>
      </w:r>
    </w:p>
    <w:p w:rsidR="00CE5BC0" w:rsidRDefault="00CE5BC0" w:rsidP="006A44E4">
      <w:pPr>
        <w:pStyle w:val="a8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CE5BC0" w:rsidRDefault="00CE5BC0" w:rsidP="00E53C7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232" w:rsidRPr="00EE5232" w:rsidRDefault="00EE5232" w:rsidP="00E53C7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44E4" w:rsidRDefault="006A44E4" w:rsidP="00E53C7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</w:p>
    <w:p w:rsidR="00916668" w:rsidRDefault="00693D22" w:rsidP="00E53C7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 xml:space="preserve">Не выделенные отдельно  направления внеурочной деятельности реализуются в рамках программы «Орлята России», так как образовательные блоки этой программы разнообразны и разнонаправлены. </w:t>
      </w:r>
    </w:p>
    <w:p w:rsidR="00F72F1E" w:rsidRPr="00A10808" w:rsidRDefault="00693D22" w:rsidP="00E53C7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 xml:space="preserve">Спортивно – оздоровительная деятельность </w:t>
      </w:r>
      <w:r w:rsidR="00A10808">
        <w:rPr>
          <w:bCs/>
          <w:iCs/>
        </w:rPr>
        <w:t xml:space="preserve">осуществляется через работу в направлении </w:t>
      </w:r>
      <w:r w:rsidR="00A10808" w:rsidRPr="00ED52B4">
        <w:rPr>
          <w:b/>
        </w:rPr>
        <w:t>«</w:t>
      </w:r>
      <w:r w:rsidR="00A10808" w:rsidRPr="00A10808">
        <w:t>Орлёнок</w:t>
      </w:r>
      <w:r w:rsidR="00A10808" w:rsidRPr="00A10808">
        <w:rPr>
          <w:spacing w:val="-2"/>
        </w:rPr>
        <w:t xml:space="preserve"> </w:t>
      </w:r>
      <w:r w:rsidR="00A10808" w:rsidRPr="00A10808">
        <w:t>– Спортсмен</w:t>
      </w:r>
      <w:r w:rsidR="00A10808" w:rsidRPr="00ED52B4">
        <w:rPr>
          <w:b/>
        </w:rPr>
        <w:t>»</w:t>
      </w:r>
      <w:r w:rsidR="00A10808">
        <w:rPr>
          <w:b/>
        </w:rPr>
        <w:t xml:space="preserve"> </w:t>
      </w:r>
      <w:r w:rsidR="00A10808" w:rsidRPr="00A10808">
        <w:t>и направлена на повышение двигательной активности</w:t>
      </w:r>
      <w:r w:rsidR="00A10808">
        <w:t xml:space="preserve"> и </w:t>
      </w:r>
      <w:r w:rsidR="00A10808" w:rsidRPr="00A10808">
        <w:t xml:space="preserve"> </w:t>
      </w:r>
      <w:r w:rsidR="00A10808">
        <w:t>соблюдение</w:t>
      </w:r>
      <w:r w:rsidR="00A10808" w:rsidRPr="00A10808">
        <w:t xml:space="preserve"> здорового образа жизни</w:t>
      </w:r>
      <w:r w:rsidR="00A10808">
        <w:t>.</w:t>
      </w:r>
    </w:p>
    <w:p w:rsidR="00DA08DE" w:rsidRPr="00A10808" w:rsidRDefault="00DA08DE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</w:pPr>
    </w:p>
    <w:p w:rsidR="00071455" w:rsidRPr="00916668" w:rsidRDefault="00A10808" w:rsidP="00A10808">
      <w:pPr>
        <w:pStyle w:val="c3"/>
        <w:shd w:val="clear" w:color="auto" w:fill="FFFFFF"/>
        <w:spacing w:before="0" w:beforeAutospacing="0" w:after="0" w:afterAutospacing="0"/>
        <w:jc w:val="both"/>
      </w:pPr>
      <w:r w:rsidRPr="00916668">
        <w:t xml:space="preserve">Проектно – исследовательская деятельность организуется </w:t>
      </w:r>
      <w:r w:rsidR="00916668">
        <w:t xml:space="preserve">с помощью работы в блоке </w:t>
      </w:r>
      <w:r w:rsidR="00916668">
        <w:rPr>
          <w:b/>
        </w:rPr>
        <w:t xml:space="preserve"> </w:t>
      </w:r>
      <w:r w:rsidR="00916668" w:rsidRPr="00ED52B4">
        <w:rPr>
          <w:b/>
        </w:rPr>
        <w:t>«</w:t>
      </w:r>
      <w:r w:rsidR="00916668" w:rsidRPr="00A10808">
        <w:t>Орлёнок</w:t>
      </w:r>
      <w:r w:rsidR="00916668" w:rsidRPr="00A10808">
        <w:rPr>
          <w:spacing w:val="-2"/>
        </w:rPr>
        <w:t xml:space="preserve"> </w:t>
      </w:r>
      <w:r w:rsidR="00916668">
        <w:t>– Мастер</w:t>
      </w:r>
      <w:r w:rsidR="00916668" w:rsidRPr="00ED52B4">
        <w:rPr>
          <w:b/>
        </w:rPr>
        <w:t>»</w:t>
      </w:r>
      <w:r w:rsidR="00916668">
        <w:rPr>
          <w:b/>
        </w:rPr>
        <w:t>.</w:t>
      </w:r>
      <w:r w:rsidR="00CE1EA1">
        <w:t xml:space="preserve"> Она </w:t>
      </w:r>
      <w:r w:rsidR="00916668" w:rsidRPr="00916668">
        <w:t xml:space="preserve"> даёт понимание</w:t>
      </w:r>
      <w:r w:rsidR="00916668">
        <w:t xml:space="preserve"> структуры </w:t>
      </w:r>
      <w:r w:rsidR="002B149B">
        <w:t>проекта, форм</w:t>
      </w:r>
      <w:r w:rsidR="00916668">
        <w:t xml:space="preserve"> </w:t>
      </w:r>
      <w:r w:rsidR="00CE1EA1">
        <w:t xml:space="preserve">и </w:t>
      </w:r>
      <w:r w:rsidR="002B149B">
        <w:t xml:space="preserve">этапов </w:t>
      </w:r>
      <w:r w:rsidR="00916668">
        <w:t>выполнения проектов.</w:t>
      </w:r>
    </w:p>
    <w:p w:rsidR="00916668" w:rsidRDefault="00916668" w:rsidP="00916668">
      <w:pPr>
        <w:pStyle w:val="c3"/>
        <w:shd w:val="clear" w:color="auto" w:fill="FFFFFF"/>
        <w:spacing w:before="0" w:beforeAutospacing="0" w:after="0" w:afterAutospacing="0"/>
        <w:jc w:val="both"/>
      </w:pPr>
    </w:p>
    <w:p w:rsidR="00845DAB" w:rsidRPr="003415D1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 w:rsidRPr="003415D1">
        <w:rPr>
          <w:b/>
          <w:bCs/>
          <w:i/>
          <w:iCs/>
        </w:rPr>
        <w:lastRenderedPageBreak/>
        <w:t>Ресурсы:</w:t>
      </w:r>
    </w:p>
    <w:p w:rsidR="00845DAB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3415D1">
        <w:rPr>
          <w:u w:val="single"/>
        </w:rPr>
        <w:t>Кадровые</w:t>
      </w:r>
      <w:r w:rsidRPr="003415D1">
        <w:t xml:space="preserve"> – администрация, классные руководители</w:t>
      </w:r>
      <w:r>
        <w:t>,</w:t>
      </w:r>
      <w:r w:rsidRPr="003415D1">
        <w:t xml:space="preserve"> ответственный по проф. о</w:t>
      </w:r>
      <w:r>
        <w:t>риентации, педагог-организатор.</w:t>
      </w:r>
    </w:p>
    <w:p w:rsidR="00845DAB" w:rsidRPr="003415D1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3415D1">
        <w:rPr>
          <w:u w:val="single"/>
        </w:rPr>
        <w:t>Материально-технические</w:t>
      </w:r>
      <w:r w:rsidRPr="003415D1">
        <w:t xml:space="preserve"> – 4 </w:t>
      </w:r>
      <w:proofErr w:type="spellStart"/>
      <w:r w:rsidRPr="003415D1">
        <w:t>мультимедиапроектора</w:t>
      </w:r>
      <w:proofErr w:type="spellEnd"/>
      <w:r w:rsidRPr="003415D1">
        <w:t xml:space="preserve">, 2 </w:t>
      </w:r>
      <w:proofErr w:type="gramStart"/>
      <w:r w:rsidRPr="003415D1">
        <w:t>персональных</w:t>
      </w:r>
      <w:proofErr w:type="gramEnd"/>
      <w:r w:rsidRPr="003415D1">
        <w:t xml:space="preserve"> компьютера, 2 ноутбука, МФУ, раздаточный материал, методическая литература, цифровые образовательные ресурсы.  </w:t>
      </w:r>
    </w:p>
    <w:p w:rsidR="00845DAB" w:rsidRPr="003415D1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3415D1">
        <w:t xml:space="preserve">         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методическом объединении школы.</w:t>
      </w:r>
    </w:p>
    <w:p w:rsidR="00845DAB" w:rsidRDefault="00845DAB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266C89" w:rsidRDefault="002A47E0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  <w:r>
        <w:rPr>
          <w:b/>
        </w:rPr>
        <w:t xml:space="preserve">Планируемые результаты  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r>
        <w:rPr>
          <w:lang w:val="ru-RU"/>
        </w:rPr>
        <w:t>Внеурочная деятельность является неотъемлемой частью основной образовательной программы учреждения, которая предусматривает достижение следующих результатов образования: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r>
        <w:rPr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основ российской, гражданской идентичности;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— освоенные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универсальные учебные действия (познавательные, регулятивные и коммуникативные);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66C89" w:rsidRDefault="002A47E0">
      <w:pPr>
        <w:widowControl w:val="0"/>
        <w:tabs>
          <w:tab w:val="left" w:pos="479"/>
        </w:tabs>
        <w:autoSpaceDE w:val="0"/>
        <w:autoSpaceDN w:val="0"/>
        <w:spacing w:before="7" w:after="0" w:line="235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 xml:space="preserve">Оценка эффективности реализации плана внеурочной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>деятельности</w:t>
      </w:r>
    </w:p>
    <w:p w:rsidR="00A84E8C" w:rsidRDefault="002A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внеурочной деятельности и развития УУД организуется в соответствии с приложением ООП НОО (по оценке УУД)</w:t>
      </w:r>
    </w:p>
    <w:p w:rsidR="000B042E" w:rsidRDefault="000B0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42E" w:rsidRDefault="000B0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C89" w:rsidRDefault="002A47E0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1-</w:t>
      </w:r>
      <w:r w:rsidR="00AD5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114"/>
        <w:gridCol w:w="2255"/>
        <w:gridCol w:w="1548"/>
        <w:gridCol w:w="1409"/>
        <w:gridCol w:w="1170"/>
        <w:gridCol w:w="1059"/>
        <w:gridCol w:w="1379"/>
        <w:gridCol w:w="1373"/>
      </w:tblGrid>
      <w:tr w:rsidR="00680FDD" w:rsidTr="00545A9D">
        <w:trPr>
          <w:trHeight w:val="717"/>
        </w:trPr>
        <w:tc>
          <w:tcPr>
            <w:tcW w:w="479" w:type="dxa"/>
            <w:vMerge w:val="restart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65" w:type="dxa"/>
            <w:gridSpan w:val="5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 по классам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680FDD" w:rsidRPr="005119A8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7F530F" w:rsidTr="00545A9D">
        <w:trPr>
          <w:trHeight w:val="248"/>
        </w:trPr>
        <w:tc>
          <w:tcPr>
            <w:tcW w:w="479" w:type="dxa"/>
            <w:vMerge/>
            <w:shd w:val="clear" w:color="auto" w:fill="auto"/>
          </w:tcPr>
          <w:p w:rsidR="007F530F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7F530F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7F530F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7F530F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409" w:type="dxa"/>
            <w:shd w:val="clear" w:color="auto" w:fill="auto"/>
          </w:tcPr>
          <w:p w:rsidR="007F530F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170" w:type="dxa"/>
            <w:shd w:val="clear" w:color="auto" w:fill="auto"/>
          </w:tcPr>
          <w:p w:rsidR="007F530F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059" w:type="dxa"/>
            <w:shd w:val="clear" w:color="auto" w:fill="auto"/>
          </w:tcPr>
          <w:p w:rsidR="007F530F" w:rsidRDefault="007F530F" w:rsidP="00777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 ОВЗ</w:t>
            </w:r>
          </w:p>
        </w:tc>
        <w:tc>
          <w:tcPr>
            <w:tcW w:w="1379" w:type="dxa"/>
            <w:shd w:val="clear" w:color="auto" w:fill="auto"/>
          </w:tcPr>
          <w:p w:rsidR="007F530F" w:rsidRDefault="007F530F" w:rsidP="00BE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373" w:type="dxa"/>
            <w:vMerge/>
            <w:shd w:val="clear" w:color="auto" w:fill="auto"/>
          </w:tcPr>
          <w:p w:rsidR="007F530F" w:rsidRPr="005119A8" w:rsidRDefault="007F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30F" w:rsidTr="00AB7667">
        <w:trPr>
          <w:trHeight w:val="1271"/>
        </w:trPr>
        <w:tc>
          <w:tcPr>
            <w:tcW w:w="479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4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255" w:type="dxa"/>
            <w:shd w:val="clear" w:color="auto" w:fill="auto"/>
          </w:tcPr>
          <w:p w:rsidR="007F530F" w:rsidRPr="00194E74" w:rsidRDefault="007F530F" w:rsidP="008260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1548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9" w:type="dxa"/>
            <w:shd w:val="clear" w:color="auto" w:fill="auto"/>
          </w:tcPr>
          <w:p w:rsidR="007F530F" w:rsidRPr="00194E74" w:rsidRDefault="007F530F" w:rsidP="00BE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7F530F" w:rsidRPr="005119A8" w:rsidRDefault="007F530F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F530F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:rsidR="007F530F" w:rsidRDefault="007F530F" w:rsidP="00AD5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255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9" w:type="dxa"/>
            <w:shd w:val="clear" w:color="auto" w:fill="auto"/>
          </w:tcPr>
          <w:p w:rsidR="007F530F" w:rsidRPr="00194E74" w:rsidRDefault="007F530F" w:rsidP="00BE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7F530F" w:rsidRPr="005119A8" w:rsidRDefault="007F530F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F530F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</w:t>
            </w:r>
          </w:p>
        </w:tc>
        <w:tc>
          <w:tcPr>
            <w:tcW w:w="2255" w:type="dxa"/>
            <w:shd w:val="clear" w:color="auto" w:fill="auto"/>
          </w:tcPr>
          <w:p w:rsidR="007F530F" w:rsidRPr="00194E74" w:rsidRDefault="007F530F" w:rsidP="008260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1548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7F530F" w:rsidRPr="00194E74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7F530F" w:rsidRPr="00194E74" w:rsidRDefault="007F530F" w:rsidP="00BE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7F530F" w:rsidRPr="005119A8" w:rsidRDefault="007F530F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7F530F" w:rsidRPr="00194E74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55" w:type="dxa"/>
            <w:shd w:val="clear" w:color="auto" w:fill="auto"/>
          </w:tcPr>
          <w:p w:rsidR="007F530F" w:rsidRPr="00194E74" w:rsidRDefault="007F530F" w:rsidP="00F72F1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профессии вокруг меня»</w:t>
            </w:r>
          </w:p>
        </w:tc>
        <w:tc>
          <w:tcPr>
            <w:tcW w:w="1548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7F530F" w:rsidRPr="00194E74" w:rsidRDefault="007F530F" w:rsidP="0077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9" w:type="dxa"/>
            <w:shd w:val="clear" w:color="auto" w:fill="auto"/>
          </w:tcPr>
          <w:p w:rsidR="007F530F" w:rsidRPr="00194E74" w:rsidRDefault="007F530F" w:rsidP="00BE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7F530F" w:rsidRPr="005119A8" w:rsidRDefault="007F530F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F530F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4" w:type="dxa"/>
            <w:shd w:val="clear" w:color="auto" w:fill="auto"/>
          </w:tcPr>
          <w:p w:rsidR="007F530F" w:rsidRDefault="007F530F" w:rsidP="00DA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255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«Всезнайка</w:t>
            </w:r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7F530F" w:rsidRPr="00194E74" w:rsidRDefault="007F530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7F530F" w:rsidRPr="00194E74" w:rsidRDefault="007F530F" w:rsidP="0077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9" w:type="dxa"/>
            <w:shd w:val="clear" w:color="auto" w:fill="auto"/>
          </w:tcPr>
          <w:p w:rsidR="007F530F" w:rsidRPr="00194E74" w:rsidRDefault="007F530F" w:rsidP="00BE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3" w:type="dxa"/>
            <w:shd w:val="clear" w:color="auto" w:fill="auto"/>
          </w:tcPr>
          <w:p w:rsidR="007F530F" w:rsidRPr="005119A8" w:rsidRDefault="007F530F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D5BDB" w:rsidTr="00AD5BDB">
        <w:trPr>
          <w:trHeight w:val="580"/>
        </w:trPr>
        <w:tc>
          <w:tcPr>
            <w:tcW w:w="6848" w:type="dxa"/>
            <w:gridSpan w:val="3"/>
            <w:shd w:val="clear" w:color="auto" w:fill="auto"/>
          </w:tcPr>
          <w:p w:rsidR="00AD5BDB" w:rsidRDefault="00AD5BDB" w:rsidP="00DA08DE">
            <w:pPr>
              <w:pStyle w:val="a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48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AD5BDB" w:rsidRDefault="007F530F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AD5BDB" w:rsidRDefault="00917303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AD5BDB" w:rsidRDefault="00AD5BDB" w:rsidP="007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BDB" w:rsidTr="00AD5BDB">
        <w:trPr>
          <w:trHeight w:val="580"/>
        </w:trPr>
        <w:tc>
          <w:tcPr>
            <w:tcW w:w="6848" w:type="dxa"/>
            <w:gridSpan w:val="3"/>
            <w:shd w:val="clear" w:color="auto" w:fill="auto"/>
          </w:tcPr>
          <w:p w:rsidR="00AD5BDB" w:rsidRDefault="00AD5BDB" w:rsidP="00DA08DE">
            <w:pPr>
              <w:pStyle w:val="a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48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3" w:type="dxa"/>
            <w:shd w:val="clear" w:color="auto" w:fill="auto"/>
          </w:tcPr>
          <w:p w:rsidR="00AD5BDB" w:rsidRDefault="00AD5BDB" w:rsidP="007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3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94E74" w:rsidRDefault="00194E74" w:rsidP="00666B6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5DCC" w:rsidRDefault="00635DCC" w:rsidP="00666B6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5DCC" w:rsidRPr="00666B67" w:rsidRDefault="00635DCC" w:rsidP="00666B6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2DFE" w:rsidRDefault="00412DFE" w:rsidP="002A49B5">
      <w:pPr>
        <w:pStyle w:val="a8"/>
        <w:ind w:left="142" w:firstLine="6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49B5" w:rsidRDefault="002A49B5" w:rsidP="002A49B5">
      <w:pPr>
        <w:pStyle w:val="a8"/>
        <w:ind w:left="142" w:firstLine="6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Мониторинг внеурочной деятельности в МБОУ </w:t>
      </w:r>
      <w:r w:rsidR="001F4A7D">
        <w:rPr>
          <w:rFonts w:ascii="Times New Roman" w:hAnsi="Times New Roman" w:cs="Times New Roman"/>
          <w:b/>
          <w:sz w:val="24"/>
          <w:szCs w:val="24"/>
        </w:rPr>
        <w:t>Кривлякской</w:t>
      </w:r>
      <w:r w:rsidR="001F4A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 № 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35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имени И.А. Высотина филиал Никулино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осуществляется через следующие формы: 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заполнение карты достижений;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заполнение и отслеживание оценочного листа;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формирование и ведение портфолио;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участие в конкурсах различного уровня</w:t>
      </w:r>
      <w:r w:rsidR="005119A8">
        <w:rPr>
          <w:rFonts w:ascii="Times New Roman" w:hAnsi="Times New Roman" w:cs="Times New Roman"/>
          <w:bCs/>
          <w:iCs/>
          <w:sz w:val="24"/>
          <w:szCs w:val="24"/>
        </w:rPr>
        <w:t xml:space="preserve"> (НПК, ВСОШ школьный уровень)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sectPr w:rsidR="002A49B5" w:rsidSect="002A49B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1B" w:rsidRDefault="005D221B">
      <w:pPr>
        <w:spacing w:line="240" w:lineRule="auto"/>
      </w:pPr>
      <w:r>
        <w:separator/>
      </w:r>
    </w:p>
  </w:endnote>
  <w:endnote w:type="continuationSeparator" w:id="0">
    <w:p w:rsidR="005D221B" w:rsidRDefault="005D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1B" w:rsidRDefault="005D221B">
      <w:pPr>
        <w:spacing w:after="0"/>
      </w:pPr>
      <w:r>
        <w:separator/>
      </w:r>
    </w:p>
  </w:footnote>
  <w:footnote w:type="continuationSeparator" w:id="0">
    <w:p w:rsidR="005D221B" w:rsidRDefault="005D22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62587"/>
    <w:multiLevelType w:val="multilevel"/>
    <w:tmpl w:val="37E6258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935C9"/>
    <w:multiLevelType w:val="hybridMultilevel"/>
    <w:tmpl w:val="3432E4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9E55AF"/>
    <w:multiLevelType w:val="multilevel"/>
    <w:tmpl w:val="609E55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2582A"/>
    <w:multiLevelType w:val="multilevel"/>
    <w:tmpl w:val="70E2582A"/>
    <w:lvl w:ilvl="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>
    <w:nsid w:val="75C54621"/>
    <w:multiLevelType w:val="hybridMultilevel"/>
    <w:tmpl w:val="616CD7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4258BF"/>
    <w:multiLevelType w:val="multilevel"/>
    <w:tmpl w:val="37E6258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571AC"/>
    <w:multiLevelType w:val="hybridMultilevel"/>
    <w:tmpl w:val="3502EB80"/>
    <w:lvl w:ilvl="0" w:tplc="1130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B"/>
    <w:rsid w:val="000172CA"/>
    <w:rsid w:val="00071455"/>
    <w:rsid w:val="00086123"/>
    <w:rsid w:val="00096DCF"/>
    <w:rsid w:val="00097E98"/>
    <w:rsid w:val="000A38C5"/>
    <w:rsid w:val="000A4B51"/>
    <w:rsid w:val="000B042E"/>
    <w:rsid w:val="000B5ACC"/>
    <w:rsid w:val="000D3139"/>
    <w:rsid w:val="00113480"/>
    <w:rsid w:val="00146977"/>
    <w:rsid w:val="001814E3"/>
    <w:rsid w:val="00187D75"/>
    <w:rsid w:val="00194E74"/>
    <w:rsid w:val="001C3A5F"/>
    <w:rsid w:val="001F38FB"/>
    <w:rsid w:val="001F4A7D"/>
    <w:rsid w:val="0021695D"/>
    <w:rsid w:val="00227D19"/>
    <w:rsid w:val="002327E1"/>
    <w:rsid w:val="00266C89"/>
    <w:rsid w:val="002746CC"/>
    <w:rsid w:val="002876EF"/>
    <w:rsid w:val="002A47E0"/>
    <w:rsid w:val="002A49B5"/>
    <w:rsid w:val="002B149B"/>
    <w:rsid w:val="002F7BD7"/>
    <w:rsid w:val="002F7FAB"/>
    <w:rsid w:val="003014BB"/>
    <w:rsid w:val="00312262"/>
    <w:rsid w:val="00331475"/>
    <w:rsid w:val="00343E94"/>
    <w:rsid w:val="00355B1D"/>
    <w:rsid w:val="003811AD"/>
    <w:rsid w:val="003A318F"/>
    <w:rsid w:val="003A4CF6"/>
    <w:rsid w:val="003B1277"/>
    <w:rsid w:val="003C6F62"/>
    <w:rsid w:val="003E4573"/>
    <w:rsid w:val="00405EC8"/>
    <w:rsid w:val="004069EB"/>
    <w:rsid w:val="00411541"/>
    <w:rsid w:val="00412DFE"/>
    <w:rsid w:val="00417A8B"/>
    <w:rsid w:val="00421451"/>
    <w:rsid w:val="0043339A"/>
    <w:rsid w:val="00435717"/>
    <w:rsid w:val="004566A6"/>
    <w:rsid w:val="00494A22"/>
    <w:rsid w:val="004A7916"/>
    <w:rsid w:val="004D1466"/>
    <w:rsid w:val="00501EAF"/>
    <w:rsid w:val="0050697C"/>
    <w:rsid w:val="005119A8"/>
    <w:rsid w:val="00524257"/>
    <w:rsid w:val="0052777C"/>
    <w:rsid w:val="00534EA8"/>
    <w:rsid w:val="00545A9D"/>
    <w:rsid w:val="005565B7"/>
    <w:rsid w:val="00563BCB"/>
    <w:rsid w:val="00565519"/>
    <w:rsid w:val="00571AF0"/>
    <w:rsid w:val="0057317D"/>
    <w:rsid w:val="00574F9F"/>
    <w:rsid w:val="00591D62"/>
    <w:rsid w:val="00595149"/>
    <w:rsid w:val="005975A7"/>
    <w:rsid w:val="005A667B"/>
    <w:rsid w:val="005C63DA"/>
    <w:rsid w:val="005D221B"/>
    <w:rsid w:val="005D2E86"/>
    <w:rsid w:val="005E2A06"/>
    <w:rsid w:val="006011CA"/>
    <w:rsid w:val="0060687A"/>
    <w:rsid w:val="00615D77"/>
    <w:rsid w:val="0062661C"/>
    <w:rsid w:val="00635DCC"/>
    <w:rsid w:val="006619E5"/>
    <w:rsid w:val="00666B67"/>
    <w:rsid w:val="00680FDD"/>
    <w:rsid w:val="006847CD"/>
    <w:rsid w:val="00693D22"/>
    <w:rsid w:val="00693D51"/>
    <w:rsid w:val="00695245"/>
    <w:rsid w:val="0069532D"/>
    <w:rsid w:val="006A2B33"/>
    <w:rsid w:val="006A44E4"/>
    <w:rsid w:val="006B1108"/>
    <w:rsid w:val="006C2821"/>
    <w:rsid w:val="006D362E"/>
    <w:rsid w:val="00751633"/>
    <w:rsid w:val="007739E0"/>
    <w:rsid w:val="00782141"/>
    <w:rsid w:val="007B0855"/>
    <w:rsid w:val="007B1618"/>
    <w:rsid w:val="007E58C5"/>
    <w:rsid w:val="007F530F"/>
    <w:rsid w:val="00810FD0"/>
    <w:rsid w:val="00814DAE"/>
    <w:rsid w:val="00843E0E"/>
    <w:rsid w:val="00845DAB"/>
    <w:rsid w:val="00847405"/>
    <w:rsid w:val="00852308"/>
    <w:rsid w:val="008A171B"/>
    <w:rsid w:val="008E2D3C"/>
    <w:rsid w:val="009020D5"/>
    <w:rsid w:val="00916668"/>
    <w:rsid w:val="00917303"/>
    <w:rsid w:val="00930EE0"/>
    <w:rsid w:val="0094137F"/>
    <w:rsid w:val="00965E6E"/>
    <w:rsid w:val="00967A1C"/>
    <w:rsid w:val="009754D1"/>
    <w:rsid w:val="00990119"/>
    <w:rsid w:val="009E112F"/>
    <w:rsid w:val="00A10808"/>
    <w:rsid w:val="00A2212C"/>
    <w:rsid w:val="00A239A3"/>
    <w:rsid w:val="00A340DD"/>
    <w:rsid w:val="00A84E8C"/>
    <w:rsid w:val="00A85548"/>
    <w:rsid w:val="00A86B20"/>
    <w:rsid w:val="00A95E1D"/>
    <w:rsid w:val="00A96977"/>
    <w:rsid w:val="00AB7667"/>
    <w:rsid w:val="00AD516C"/>
    <w:rsid w:val="00AD5BDB"/>
    <w:rsid w:val="00AE7F76"/>
    <w:rsid w:val="00B17FE3"/>
    <w:rsid w:val="00B30DE8"/>
    <w:rsid w:val="00B35D45"/>
    <w:rsid w:val="00B52CAF"/>
    <w:rsid w:val="00B60038"/>
    <w:rsid w:val="00B605B6"/>
    <w:rsid w:val="00B63BF1"/>
    <w:rsid w:val="00B725F0"/>
    <w:rsid w:val="00B94E1B"/>
    <w:rsid w:val="00BA0829"/>
    <w:rsid w:val="00BA54B8"/>
    <w:rsid w:val="00BD5E05"/>
    <w:rsid w:val="00BE2EB7"/>
    <w:rsid w:val="00C1754D"/>
    <w:rsid w:val="00C35594"/>
    <w:rsid w:val="00C37C79"/>
    <w:rsid w:val="00C51A70"/>
    <w:rsid w:val="00C61874"/>
    <w:rsid w:val="00C67891"/>
    <w:rsid w:val="00C67BFF"/>
    <w:rsid w:val="00C756A6"/>
    <w:rsid w:val="00C81D1E"/>
    <w:rsid w:val="00C92FB1"/>
    <w:rsid w:val="00C95113"/>
    <w:rsid w:val="00CA1615"/>
    <w:rsid w:val="00CB4336"/>
    <w:rsid w:val="00CC0B99"/>
    <w:rsid w:val="00CE1054"/>
    <w:rsid w:val="00CE1EA1"/>
    <w:rsid w:val="00CE23D2"/>
    <w:rsid w:val="00CE5BC0"/>
    <w:rsid w:val="00CF5FAB"/>
    <w:rsid w:val="00CF6EB7"/>
    <w:rsid w:val="00D00F35"/>
    <w:rsid w:val="00D02781"/>
    <w:rsid w:val="00D0409D"/>
    <w:rsid w:val="00D20B32"/>
    <w:rsid w:val="00D37A6F"/>
    <w:rsid w:val="00D57EDD"/>
    <w:rsid w:val="00D67297"/>
    <w:rsid w:val="00D86E76"/>
    <w:rsid w:val="00DA08DE"/>
    <w:rsid w:val="00DB19B7"/>
    <w:rsid w:val="00DD04AE"/>
    <w:rsid w:val="00DD0983"/>
    <w:rsid w:val="00DD0E4E"/>
    <w:rsid w:val="00DD247F"/>
    <w:rsid w:val="00DF35C8"/>
    <w:rsid w:val="00E53C7A"/>
    <w:rsid w:val="00E67936"/>
    <w:rsid w:val="00E74C50"/>
    <w:rsid w:val="00EB3993"/>
    <w:rsid w:val="00EE5232"/>
    <w:rsid w:val="00EE6E58"/>
    <w:rsid w:val="00EF3679"/>
    <w:rsid w:val="00F1297A"/>
    <w:rsid w:val="00F35C2F"/>
    <w:rsid w:val="00F36D90"/>
    <w:rsid w:val="00F56C35"/>
    <w:rsid w:val="00F66906"/>
    <w:rsid w:val="00F72F1E"/>
    <w:rsid w:val="00F76724"/>
    <w:rsid w:val="00F85E10"/>
    <w:rsid w:val="00FC5E2D"/>
    <w:rsid w:val="00FF7112"/>
    <w:rsid w:val="18980D00"/>
    <w:rsid w:val="1DFB2F2F"/>
    <w:rsid w:val="2FA72AAD"/>
    <w:rsid w:val="368355FA"/>
    <w:rsid w:val="3F2D3BAF"/>
    <w:rsid w:val="3F7034BE"/>
    <w:rsid w:val="45B76A38"/>
    <w:rsid w:val="5739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53C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rsid w:val="00E5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53C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rsid w:val="00E5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F9F3-EC7A-4E29-9E82-C7220D3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Podgornovsk1</dc:creator>
  <cp:lastModifiedBy>Direktor</cp:lastModifiedBy>
  <cp:revision>30</cp:revision>
  <cp:lastPrinted>2024-09-02T07:16:00Z</cp:lastPrinted>
  <dcterms:created xsi:type="dcterms:W3CDTF">2023-09-13T04:11:00Z</dcterms:created>
  <dcterms:modified xsi:type="dcterms:W3CDTF">2024-11-28T04:54:00Z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7840F7C8110F4D9089126C5F4BE71760</vt:lpwstr>
  </property>
</Properties>
</file>