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BBABB" w14:textId="5F927AC7" w:rsidR="00BE52BB" w:rsidRDefault="002D35D7">
      <w:pPr>
        <w:rPr>
          <w:rFonts w:ascii="Times New Roman" w:hAnsi="Times New Roman" w:cs="Times New Roman"/>
          <w:sz w:val="28"/>
          <w:szCs w:val="28"/>
        </w:rPr>
      </w:pPr>
      <w:r w:rsidRPr="002D35D7">
        <w:rPr>
          <w:rFonts w:ascii="Times New Roman" w:hAnsi="Times New Roman" w:cs="Times New Roman"/>
          <w:sz w:val="28"/>
          <w:szCs w:val="28"/>
        </w:rPr>
        <w:t>Тема</w:t>
      </w:r>
      <w:r>
        <w:rPr>
          <w:rFonts w:ascii="Times New Roman" w:hAnsi="Times New Roman" w:cs="Times New Roman"/>
          <w:sz w:val="28"/>
          <w:szCs w:val="28"/>
        </w:rPr>
        <w:t>: П. Бажов «Серебряное копытце» (итоговый завершающий урок).</w:t>
      </w:r>
    </w:p>
    <w:p w14:paraId="078BFC1A" w14:textId="4EF6B0BE" w:rsidR="002D35D7" w:rsidRDefault="002D35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формировать функциональную грамотность посредством работы над произведением, умение определять тему и главную мысль;</w:t>
      </w:r>
    </w:p>
    <w:p w14:paraId="68E75418" w14:textId="03647FEF" w:rsidR="002D35D7" w:rsidRDefault="002D35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логическое мышление, умение делать выводы;</w:t>
      </w:r>
    </w:p>
    <w:p w14:paraId="418C98EA" w14:textId="05CBDD49" w:rsidR="002D35D7" w:rsidRDefault="002D35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любовь к родной земле и устному народному творчеству.</w:t>
      </w:r>
    </w:p>
    <w:p w14:paraId="78F4E666" w14:textId="6637CFB0" w:rsidR="002D35D7" w:rsidRDefault="002D35D7">
      <w:pPr>
        <w:rPr>
          <w:rFonts w:ascii="Times New Roman" w:hAnsi="Times New Roman" w:cs="Times New Roman"/>
          <w:sz w:val="28"/>
          <w:szCs w:val="28"/>
        </w:rPr>
      </w:pPr>
    </w:p>
    <w:p w14:paraId="06277DDD" w14:textId="7639551E" w:rsidR="002D35D7" w:rsidRDefault="002D35D7" w:rsidP="002D35D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урока</w:t>
      </w:r>
    </w:p>
    <w:p w14:paraId="10834F06" w14:textId="043C63DF" w:rsidR="002D35D7" w:rsidRPr="00EE383F" w:rsidRDefault="002D35D7" w:rsidP="002D35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EE383F">
        <w:rPr>
          <w:rFonts w:ascii="Times New Roman" w:hAnsi="Times New Roman" w:cs="Times New Roman"/>
          <w:sz w:val="28"/>
          <w:szCs w:val="28"/>
          <w:u w:val="single"/>
        </w:rPr>
        <w:t xml:space="preserve">Оргмомент: </w:t>
      </w:r>
    </w:p>
    <w:p w14:paraId="1BD0114B" w14:textId="09C60824" w:rsidR="002D35D7" w:rsidRDefault="002D35D7" w:rsidP="002D35D7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B4C12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="009B4C12">
        <w:rPr>
          <w:rFonts w:ascii="Times New Roman" w:hAnsi="Times New Roman" w:cs="Times New Roman"/>
          <w:sz w:val="28"/>
          <w:szCs w:val="28"/>
        </w:rPr>
        <w:t xml:space="preserve"> произведение</w:t>
      </w:r>
      <w:r>
        <w:rPr>
          <w:rFonts w:ascii="Times New Roman" w:hAnsi="Times New Roman" w:cs="Times New Roman"/>
          <w:sz w:val="28"/>
          <w:szCs w:val="28"/>
        </w:rPr>
        <w:t xml:space="preserve"> впервые напечатано в 1938 году в журнале «Уральский современник». </w:t>
      </w:r>
      <w:r w:rsidR="009B4C12">
        <w:rPr>
          <w:rFonts w:ascii="Times New Roman" w:hAnsi="Times New Roman" w:cs="Times New Roman"/>
          <w:sz w:val="28"/>
          <w:szCs w:val="28"/>
        </w:rPr>
        <w:t>Позже автор сказки вместе с писателем Е. Пермяковым написали пьесу по этой сказке для детей младшего возраста. Пьеса была опубликована в журнале «Затейник».</w:t>
      </w:r>
    </w:p>
    <w:p w14:paraId="0D33025B" w14:textId="3553D240" w:rsidR="009B4C12" w:rsidRDefault="009B4C12" w:rsidP="002D35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сказке мы посвящаем наш урок?</w:t>
      </w:r>
    </w:p>
    <w:p w14:paraId="6BB5BE3C" w14:textId="7F089429" w:rsidR="009B4C12" w:rsidRDefault="009B4C12" w:rsidP="002D35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(сказке «Серебряное копытце»)</w:t>
      </w:r>
    </w:p>
    <w:p w14:paraId="0728EA99" w14:textId="47BCB33E" w:rsidR="009B4C12" w:rsidRDefault="009B4C12" w:rsidP="002D35D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D352C30" w14:textId="7856CAAA" w:rsidR="009B4C12" w:rsidRDefault="009B4C12" w:rsidP="002D35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заключительный урок по произведению. Хочу вас, ребята, поблагодарить за очень хорошую работу над сказкой на прошлом уроке, интересные вопросы, рассуждения и гипотезы. Мы поработали практически над всем содержанием сказки. К этому уроку вы закончили повторное чтение сказки и сделали рисунки </w:t>
      </w:r>
    </w:p>
    <w:p w14:paraId="34A9DC1C" w14:textId="22423A0A" w:rsidR="009B4C12" w:rsidRDefault="009B4C12" w:rsidP="002D35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(выставка работ).</w:t>
      </w:r>
    </w:p>
    <w:p w14:paraId="61B948DA" w14:textId="3400F80B" w:rsidR="00AD463B" w:rsidRPr="00EE383F" w:rsidRDefault="00AD463B" w:rsidP="002D35D7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EE383F">
        <w:rPr>
          <w:rFonts w:ascii="Times New Roman" w:hAnsi="Times New Roman" w:cs="Times New Roman"/>
          <w:sz w:val="28"/>
          <w:szCs w:val="28"/>
          <w:u w:val="single"/>
        </w:rPr>
        <w:t>2. Работа над произведением:</w:t>
      </w:r>
    </w:p>
    <w:p w14:paraId="49988E22" w14:textId="1E314EE1" w:rsidR="009B4C12" w:rsidRDefault="009B4C12" w:rsidP="002D35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П. Бажов именно так назвал свою сказку – «</w:t>
      </w:r>
      <w:bookmarkStart w:id="0" w:name="_Hlk182370803"/>
      <w:r>
        <w:rPr>
          <w:rFonts w:ascii="Times New Roman" w:hAnsi="Times New Roman" w:cs="Times New Roman"/>
          <w:sz w:val="28"/>
          <w:szCs w:val="28"/>
        </w:rPr>
        <w:t>Серебряное копытце»?</w:t>
      </w:r>
    </w:p>
    <w:bookmarkEnd w:id="0"/>
    <w:p w14:paraId="64ABCCE7" w14:textId="045DBCB6" w:rsidR="009B4C12" w:rsidRDefault="009B4C12" w:rsidP="002D35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(название загадочное, вокруг него собралось волшебство. Серебряное копытце – один из главных героев произведения, без него не было бы такой сказки)</w:t>
      </w:r>
    </w:p>
    <w:p w14:paraId="1B1D52DC" w14:textId="5AF018AB" w:rsidR="00AD463B" w:rsidRDefault="00AD463B" w:rsidP="002D35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как бы вы назвали сказку?</w:t>
      </w:r>
    </w:p>
    <w:p w14:paraId="47EF44FE" w14:textId="2438851B" w:rsidR="00AD463B" w:rsidRDefault="00AD463B" w:rsidP="002D35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(варианты названия сказки учащимися)</w:t>
      </w:r>
    </w:p>
    <w:p w14:paraId="27571EBF" w14:textId="24C56BB2" w:rsidR="00AD463B" w:rsidRDefault="00AD463B" w:rsidP="002D35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какая тема сказки?</w:t>
      </w:r>
    </w:p>
    <w:p w14:paraId="44C15A30" w14:textId="15E37EB4" w:rsidR="00AD463B" w:rsidRDefault="00AD463B" w:rsidP="002D35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bookmarkStart w:id="1" w:name="_Hlk182373749"/>
      <w:r>
        <w:rPr>
          <w:rFonts w:ascii="Times New Roman" w:hAnsi="Times New Roman" w:cs="Times New Roman"/>
          <w:sz w:val="28"/>
          <w:szCs w:val="28"/>
        </w:rPr>
        <w:t xml:space="preserve">Чудо в жизни простых, бедных людей </w:t>
      </w:r>
      <w:bookmarkEnd w:id="1"/>
      <w:r>
        <w:rPr>
          <w:rFonts w:ascii="Times New Roman" w:hAnsi="Times New Roman" w:cs="Times New Roman"/>
          <w:sz w:val="28"/>
          <w:szCs w:val="28"/>
        </w:rPr>
        <w:t>– закрепить на доске).</w:t>
      </w:r>
    </w:p>
    <w:p w14:paraId="53807F74" w14:textId="2EB85116" w:rsidR="00AD463B" w:rsidRDefault="00AD463B" w:rsidP="002D35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Что связывало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Кокованю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Даренку?</w:t>
      </w:r>
    </w:p>
    <w:p w14:paraId="700B93A7" w14:textId="4B2DBEA4" w:rsidR="00AD463B" w:rsidRDefault="00AD463B" w:rsidP="002D35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(бедность, доброта характера и мечта увидеть Серебряное копытце)</w:t>
      </w:r>
    </w:p>
    <w:p w14:paraId="34F78207" w14:textId="0A326CF7" w:rsidR="00AD463B" w:rsidRDefault="00AD463B" w:rsidP="002D35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задания № 4</w:t>
      </w:r>
    </w:p>
    <w:p w14:paraId="4B8AFD8C" w14:textId="6D986851" w:rsidR="00AD463B" w:rsidRDefault="00AD463B" w:rsidP="002D35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нашим героям очень хотело</w:t>
      </w:r>
      <w:r w:rsidR="00337D6E">
        <w:rPr>
          <w:rFonts w:ascii="Times New Roman" w:hAnsi="Times New Roman" w:cs="Times New Roman"/>
          <w:sz w:val="28"/>
          <w:szCs w:val="28"/>
        </w:rPr>
        <w:t>сь увидеть козлика?</w:t>
      </w:r>
    </w:p>
    <w:p w14:paraId="0AE6CABD" w14:textId="19FB9CAD" w:rsidR="00337D6E" w:rsidRDefault="00337D6E" w:rsidP="002D35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(убедиться, что чудо есть и волшебное животное существует).</w:t>
      </w:r>
    </w:p>
    <w:p w14:paraId="64B66533" w14:textId="58CBD18D" w:rsidR="00337D6E" w:rsidRDefault="00337D6E" w:rsidP="002D35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Вспомните, какое утверждение подходит для наших героев,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Коковани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Даренки?</w:t>
      </w:r>
    </w:p>
    <w:p w14:paraId="1E32F973" w14:textId="02C9F682" w:rsidR="00337D6E" w:rsidRDefault="00337D6E" w:rsidP="002D35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(Верить – значит, видеть! – утверждение закрепляется на доске под темой произведения).</w:t>
      </w:r>
    </w:p>
    <w:p w14:paraId="19027A6C" w14:textId="4B30F3C9" w:rsidR="00337D6E" w:rsidRDefault="00337D6E" w:rsidP="002D35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наши герои встретились с чудом? Каким оно было для них?</w:t>
      </w:r>
    </w:p>
    <w:p w14:paraId="3D83B8C1" w14:textId="284E5FAF" w:rsidR="00337D6E" w:rsidRDefault="00337D6E" w:rsidP="002D35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(Да, оно было желанным, добрым чудом, долгожданным, они верили в чудо!).</w:t>
      </w:r>
    </w:p>
    <w:p w14:paraId="61B992F7" w14:textId="67383D51" w:rsidR="00337D6E" w:rsidRDefault="00337D6E" w:rsidP="002D35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а что получили герой от этой встречи?</w:t>
      </w:r>
    </w:p>
    <w:p w14:paraId="73953A91" w14:textId="306A8C0E" w:rsidR="00337D6E" w:rsidRDefault="00337D6E" w:rsidP="002D35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(сбылась мечта: увидели козлика! Он существует! Он сделал подарок: выбил камешки, скрывающиеся от глаз человека в недрах уральской земли).</w:t>
      </w:r>
    </w:p>
    <w:p w14:paraId="028BCEEE" w14:textId="2935DAB3" w:rsidR="00337D6E" w:rsidRDefault="00337D6E" w:rsidP="002D35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думаете, козлик всем мог открыть свою тайну и помочь?</w:t>
      </w:r>
    </w:p>
    <w:p w14:paraId="1213C625" w14:textId="760A4C13" w:rsidR="00337D6E" w:rsidRDefault="00337D6E" w:rsidP="002D35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(Нет, только добрым, бедным людям, нуждающимся в помощи).</w:t>
      </w:r>
    </w:p>
    <w:p w14:paraId="041571BD" w14:textId="4B4A8FC5" w:rsidR="00337D6E" w:rsidRDefault="00337D6E" w:rsidP="002D35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Подумайте, как могли поступить с камешками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Кокованя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Даренка?</w:t>
      </w:r>
    </w:p>
    <w:p w14:paraId="067A564E" w14:textId="449F55C0" w:rsidR="00337D6E" w:rsidRDefault="00337D6E" w:rsidP="002D35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(Просто беречь, как память о волшебстве, подарить часть камней и себе оставить, продать).</w:t>
      </w:r>
    </w:p>
    <w:p w14:paraId="2FA98263" w14:textId="6B303146" w:rsidR="00337D6E" w:rsidRDefault="00337D6E" w:rsidP="002D35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383F">
        <w:rPr>
          <w:rFonts w:ascii="Times New Roman" w:hAnsi="Times New Roman" w:cs="Times New Roman"/>
          <w:sz w:val="28"/>
          <w:szCs w:val="28"/>
        </w:rPr>
        <w:t xml:space="preserve">Жизнь наших героев была очень нелегкой, как мы это уже с вами выяснили. Камешки их, действительно, могли бы спасти, выручить в сложное время: нужна была еда, одежда. Давайте представим, что наши герои так и решили: продать часть камней и для этого пошли на базар. </w:t>
      </w:r>
    </w:p>
    <w:p w14:paraId="32DF33DB" w14:textId="29A61085" w:rsidR="00EE383F" w:rsidRDefault="00EE383F" w:rsidP="002D35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(на экране задача: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Кокованя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решил продать 98 камней по 9 рублей за каждый. Сколько денег он мог за них выручить? На сколько дней семье хватит этих денег, если в день они тратят 3 рубля?)</w:t>
      </w:r>
    </w:p>
    <w:p w14:paraId="62D48100" w14:textId="74F78ACA" w:rsidR="00EE383F" w:rsidRDefault="00EE383F" w:rsidP="002D35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(запись задачи в таблицу «цена, количество, стоимость», решение задачи самостоятельное. Проверка.)</w:t>
      </w:r>
    </w:p>
    <w:p w14:paraId="579470BA" w14:textId="74B56775" w:rsidR="003405AA" w:rsidRDefault="003405AA" w:rsidP="002D35D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E4EF62D" w14:textId="75A88D75" w:rsidR="003405AA" w:rsidRDefault="003405AA" w:rsidP="003405A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прошлом уроке мы с вами выяснили, что «Серебряное копытце» - сказка. А для чего народ ее придумал?</w:t>
      </w:r>
    </w:p>
    <w:p w14:paraId="5E47BFAE" w14:textId="08DD3B77" w:rsidR="003405AA" w:rsidRDefault="003405AA" w:rsidP="003405A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(Чтобы рассказать таким образом о богатстве уральской земли.)</w:t>
      </w:r>
    </w:p>
    <w:p w14:paraId="2524FD67" w14:textId="77777777" w:rsidR="003405AA" w:rsidRDefault="003405AA" w:rsidP="003405A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Верно. С прошлого урока у нас остались несколько не решенных проблем. На стр. 136 прочитайте 1ый абзац.</w:t>
      </w:r>
    </w:p>
    <w:p w14:paraId="7AE25CE3" w14:textId="77777777" w:rsidR="003405AA" w:rsidRDefault="003405AA" w:rsidP="003405A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(чтение учащимися)</w:t>
      </w:r>
    </w:p>
    <w:p w14:paraId="6E85C7A5" w14:textId="77777777" w:rsidR="003405AA" w:rsidRDefault="003405AA" w:rsidP="003405A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вы прочитали о камешках?</w:t>
      </w:r>
    </w:p>
    <w:p w14:paraId="60E2260A" w14:textId="77777777" w:rsidR="003405AA" w:rsidRDefault="003405AA" w:rsidP="003405A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(козлик выбивал красные, голубые, синие камешки)</w:t>
      </w:r>
    </w:p>
    <w:p w14:paraId="30E9AA15" w14:textId="05DFFAC1" w:rsidR="003405AA" w:rsidRDefault="003405AA" w:rsidP="003405A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теперь прочитайте на стр. 137 концовку сказки.</w:t>
      </w:r>
    </w:p>
    <w:p w14:paraId="2A3EE979" w14:textId="7CA37721" w:rsidR="003405AA" w:rsidRDefault="003405AA" w:rsidP="003405A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(чтение учащимися) </w:t>
      </w:r>
    </w:p>
    <w:p w14:paraId="261E35F6" w14:textId="791B737F" w:rsidR="003405AA" w:rsidRDefault="003405AA" w:rsidP="003405A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заметили?</w:t>
      </w:r>
    </w:p>
    <w:p w14:paraId="2D2AB890" w14:textId="2976897C" w:rsidR="003405AA" w:rsidRDefault="003405AA" w:rsidP="003405A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(Несоответствие цветов камней! Хризолит зеленого цвета!)</w:t>
      </w:r>
    </w:p>
    <w:p w14:paraId="438517B7" w14:textId="19D6A156" w:rsidR="008F73B8" w:rsidRDefault="008F73B8" w:rsidP="003405A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Какой можно сделать вывод?</w:t>
      </w:r>
    </w:p>
    <w:p w14:paraId="59F8289F" w14:textId="2F737B95" w:rsidR="008F73B8" w:rsidRDefault="008F73B8" w:rsidP="003405A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(Возможно, были не только хризолиты, но и другие камни!)</w:t>
      </w:r>
    </w:p>
    <w:p w14:paraId="7C58D3AC" w14:textId="7103F4CF" w:rsidR="00D44520" w:rsidRDefault="00D44520" w:rsidP="003405A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Верно, ребята. Давайте сейчас попробуем выяснить, что это за камни, где на Урале они встречаются и кто же он, этот волшебный козлик.</w:t>
      </w:r>
    </w:p>
    <w:p w14:paraId="3FD39326" w14:textId="34067391" w:rsidR="00D44520" w:rsidRDefault="00D44520" w:rsidP="003405AA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D44520">
        <w:rPr>
          <w:rFonts w:ascii="Times New Roman" w:hAnsi="Times New Roman" w:cs="Times New Roman"/>
          <w:sz w:val="28"/>
          <w:szCs w:val="28"/>
          <w:u w:val="single"/>
        </w:rPr>
        <w:t>Самостоятельная работа в группах. Выполнение заданий 1-3.</w:t>
      </w:r>
    </w:p>
    <w:p w14:paraId="768C58AA" w14:textId="0A1A1DFE" w:rsidR="00D44520" w:rsidRDefault="00D44520" w:rsidP="003405AA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>4. Выступление групп</w:t>
      </w:r>
      <w:r w:rsidR="006D632E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26FD5478" w14:textId="77777777" w:rsidR="006D632E" w:rsidRDefault="006D632E" w:rsidP="003405AA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14:paraId="37B960A3" w14:textId="4C94C73F" w:rsidR="00D44520" w:rsidRDefault="006D632E" w:rsidP="003405AA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А)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задание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№ 1:</w:t>
      </w:r>
    </w:p>
    <w:p w14:paraId="77A9F64C" w14:textId="77777777" w:rsidR="006D632E" w:rsidRPr="006D632E" w:rsidRDefault="006D632E" w:rsidP="006D632E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632E">
        <w:rPr>
          <w:rFonts w:ascii="Times New Roman" w:hAnsi="Times New Roman" w:cs="Times New Roman"/>
          <w:b/>
          <w:bCs/>
          <w:sz w:val="24"/>
          <w:szCs w:val="24"/>
        </w:rPr>
        <w:t xml:space="preserve">Внимательно прочитайте текст. </w:t>
      </w:r>
      <w:proofErr w:type="gramStart"/>
      <w:r w:rsidRPr="006D632E">
        <w:rPr>
          <w:rFonts w:ascii="Times New Roman" w:hAnsi="Times New Roman" w:cs="Times New Roman"/>
          <w:b/>
          <w:bCs/>
          <w:sz w:val="24"/>
          <w:szCs w:val="24"/>
        </w:rPr>
        <w:t>Где  мог</w:t>
      </w:r>
      <w:proofErr w:type="gramEnd"/>
      <w:r w:rsidRPr="006D632E">
        <w:rPr>
          <w:rFonts w:ascii="Times New Roman" w:hAnsi="Times New Roman" w:cs="Times New Roman"/>
          <w:b/>
          <w:bCs/>
          <w:sz w:val="24"/>
          <w:szCs w:val="24"/>
        </w:rPr>
        <w:t xml:space="preserve"> находиться охотничий балаган </w:t>
      </w:r>
      <w:proofErr w:type="spellStart"/>
      <w:r w:rsidRPr="006D632E">
        <w:rPr>
          <w:rFonts w:ascii="Times New Roman" w:hAnsi="Times New Roman" w:cs="Times New Roman"/>
          <w:b/>
          <w:bCs/>
          <w:sz w:val="24"/>
          <w:szCs w:val="24"/>
        </w:rPr>
        <w:t>Коковани</w:t>
      </w:r>
      <w:proofErr w:type="spellEnd"/>
      <w:r w:rsidRPr="006D632E">
        <w:rPr>
          <w:rFonts w:ascii="Times New Roman" w:hAnsi="Times New Roman" w:cs="Times New Roman"/>
          <w:b/>
          <w:bCs/>
          <w:sz w:val="24"/>
          <w:szCs w:val="24"/>
        </w:rPr>
        <w:t xml:space="preserve">? Почему вы так думаете? </w:t>
      </w:r>
    </w:p>
    <w:p w14:paraId="02AC925C" w14:textId="4E5AB543" w:rsidR="006D632E" w:rsidRPr="006D632E" w:rsidRDefault="006D632E" w:rsidP="006D632E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632E">
        <w:rPr>
          <w:rFonts w:ascii="Times New Roman" w:hAnsi="Times New Roman" w:cs="Times New Roman"/>
          <w:b/>
          <w:bCs/>
          <w:sz w:val="24"/>
          <w:szCs w:val="24"/>
        </w:rPr>
        <w:t xml:space="preserve">На доске висит карта. Готовясь к ответу, можете выйти к ней и найти эту территорию. Какие еще богатства хранит в себе уральская земля? Хорошей работы!  </w:t>
      </w:r>
    </w:p>
    <w:p w14:paraId="11066848" w14:textId="77777777" w:rsidR="00D44520" w:rsidRPr="00D44520" w:rsidRDefault="00D44520" w:rsidP="006D632E">
      <w:pPr>
        <w:jc w:val="both"/>
        <w:rPr>
          <w:rFonts w:ascii="Times New Roman" w:hAnsi="Times New Roman" w:cs="Times New Roman"/>
          <w:sz w:val="24"/>
          <w:szCs w:val="24"/>
        </w:rPr>
      </w:pPr>
      <w:r w:rsidRPr="00D44520">
        <w:rPr>
          <w:rFonts w:ascii="Times New Roman" w:hAnsi="Times New Roman" w:cs="Times New Roman"/>
          <w:sz w:val="24"/>
          <w:szCs w:val="24"/>
        </w:rPr>
        <w:t>Первый геолог, опустивший руки в ледяные воды уральской реки Бобровка и вытащивший горсть блестящих зеленых камешков, вряд ли подозревал, что он стоит у истоков создания новой ювелирной легенды.</w:t>
      </w:r>
    </w:p>
    <w:p w14:paraId="223BB04F" w14:textId="77777777" w:rsidR="00D44520" w:rsidRPr="00D44520" w:rsidRDefault="00D44520" w:rsidP="00D44520">
      <w:pPr>
        <w:rPr>
          <w:rFonts w:ascii="Times New Roman" w:hAnsi="Times New Roman" w:cs="Times New Roman"/>
          <w:sz w:val="24"/>
          <w:szCs w:val="24"/>
        </w:rPr>
      </w:pPr>
      <w:r w:rsidRPr="00D44520">
        <w:rPr>
          <w:rFonts w:ascii="Times New Roman" w:hAnsi="Times New Roman" w:cs="Times New Roman"/>
          <w:sz w:val="24"/>
          <w:szCs w:val="24"/>
        </w:rPr>
        <w:t xml:space="preserve">Самые крупные хризолиты находят в Египте, но это случается редко. Встречается хризолит и в России, хотя здесь их не много.  Этот исторически знаменитый </w:t>
      </w:r>
      <w:proofErr w:type="gramStart"/>
      <w:r w:rsidRPr="00D44520">
        <w:rPr>
          <w:rFonts w:ascii="Times New Roman" w:hAnsi="Times New Roman" w:cs="Times New Roman"/>
          <w:sz w:val="24"/>
          <w:szCs w:val="24"/>
        </w:rPr>
        <w:t>кристалл  вставлен</w:t>
      </w:r>
      <w:proofErr w:type="gramEnd"/>
      <w:r w:rsidRPr="00D44520">
        <w:rPr>
          <w:rFonts w:ascii="Times New Roman" w:hAnsi="Times New Roman" w:cs="Times New Roman"/>
          <w:sz w:val="24"/>
          <w:szCs w:val="24"/>
        </w:rPr>
        <w:t xml:space="preserve"> в корону Российской Империи. Красота этих самоцветов потрясли мир, </w:t>
      </w:r>
      <w:proofErr w:type="gramStart"/>
      <w:r w:rsidRPr="00D44520">
        <w:rPr>
          <w:rFonts w:ascii="Times New Roman" w:hAnsi="Times New Roman" w:cs="Times New Roman"/>
          <w:sz w:val="24"/>
          <w:szCs w:val="24"/>
        </w:rPr>
        <w:t>заслужив  славу</w:t>
      </w:r>
      <w:proofErr w:type="gramEnd"/>
      <w:r w:rsidRPr="00D44520">
        <w:rPr>
          <w:rFonts w:ascii="Times New Roman" w:hAnsi="Times New Roman" w:cs="Times New Roman"/>
          <w:sz w:val="24"/>
          <w:szCs w:val="24"/>
        </w:rPr>
        <w:t xml:space="preserve"> «Уральских изумрудов».</w:t>
      </w:r>
    </w:p>
    <w:p w14:paraId="59833F4D" w14:textId="77777777" w:rsidR="00D44520" w:rsidRPr="00D44520" w:rsidRDefault="00D44520" w:rsidP="00D44520">
      <w:pPr>
        <w:rPr>
          <w:rFonts w:ascii="Times New Roman" w:hAnsi="Times New Roman" w:cs="Times New Roman"/>
          <w:sz w:val="24"/>
          <w:szCs w:val="24"/>
        </w:rPr>
      </w:pPr>
      <w:r w:rsidRPr="00D44520">
        <w:rPr>
          <w:rFonts w:ascii="Times New Roman" w:hAnsi="Times New Roman" w:cs="Times New Roman"/>
          <w:sz w:val="24"/>
          <w:szCs w:val="24"/>
        </w:rPr>
        <w:t xml:space="preserve">На данный момент месторождения хризолита на </w:t>
      </w:r>
      <w:proofErr w:type="gramStart"/>
      <w:r w:rsidRPr="00D44520">
        <w:rPr>
          <w:rFonts w:ascii="Times New Roman" w:hAnsi="Times New Roman" w:cs="Times New Roman"/>
          <w:sz w:val="24"/>
          <w:szCs w:val="24"/>
        </w:rPr>
        <w:t>территории  России</w:t>
      </w:r>
      <w:proofErr w:type="gramEnd"/>
      <w:r w:rsidRPr="00D44520">
        <w:rPr>
          <w:rFonts w:ascii="Times New Roman" w:hAnsi="Times New Roman" w:cs="Times New Roman"/>
          <w:sz w:val="24"/>
          <w:szCs w:val="24"/>
        </w:rPr>
        <w:t xml:space="preserve"> известны  на Среднем Урале, в Мурманской области, на Камчатке. Однако самым красивым до сих пор по праву считается «сибирский </w:t>
      </w:r>
      <w:proofErr w:type="gramStart"/>
      <w:r w:rsidRPr="00D44520">
        <w:rPr>
          <w:rFonts w:ascii="Times New Roman" w:hAnsi="Times New Roman" w:cs="Times New Roman"/>
          <w:sz w:val="24"/>
          <w:szCs w:val="24"/>
        </w:rPr>
        <w:t>хризолит»  (</w:t>
      </w:r>
      <w:proofErr w:type="gramEnd"/>
      <w:r w:rsidRPr="00D44520">
        <w:rPr>
          <w:rFonts w:ascii="Times New Roman" w:hAnsi="Times New Roman" w:cs="Times New Roman"/>
          <w:sz w:val="24"/>
          <w:szCs w:val="24"/>
        </w:rPr>
        <w:t>его ещё называют уральский демантоид).</w:t>
      </w:r>
    </w:p>
    <w:p w14:paraId="2E3CC864" w14:textId="1BAE1BF7" w:rsidR="00D44520" w:rsidRDefault="00D44520" w:rsidP="006D632E">
      <w:pPr>
        <w:rPr>
          <w:rFonts w:ascii="Times New Roman" w:hAnsi="Times New Roman" w:cs="Times New Roman"/>
          <w:sz w:val="28"/>
          <w:szCs w:val="28"/>
          <w:u w:val="single"/>
        </w:rPr>
      </w:pPr>
      <w:r w:rsidRPr="006D632E">
        <w:rPr>
          <w:rFonts w:ascii="Times New Roman" w:hAnsi="Times New Roman" w:cs="Times New Roman"/>
          <w:sz w:val="28"/>
          <w:szCs w:val="28"/>
          <w:u w:val="single"/>
        </w:rPr>
        <w:t>(</w:t>
      </w:r>
      <w:bookmarkStart w:id="2" w:name="_Hlk182372920"/>
      <w:r w:rsidR="006D632E">
        <w:rPr>
          <w:rFonts w:ascii="Times New Roman" w:hAnsi="Times New Roman" w:cs="Times New Roman"/>
          <w:sz w:val="28"/>
          <w:szCs w:val="28"/>
          <w:u w:val="single"/>
        </w:rPr>
        <w:t xml:space="preserve">ответ учащихся: </w:t>
      </w:r>
      <w:bookmarkEnd w:id="2"/>
      <w:r w:rsidR="006D632E">
        <w:rPr>
          <w:rFonts w:ascii="Times New Roman" w:hAnsi="Times New Roman" w:cs="Times New Roman"/>
          <w:sz w:val="28"/>
          <w:szCs w:val="28"/>
          <w:u w:val="single"/>
        </w:rPr>
        <w:t>Хризолит - камень зеленого цвета, блестящий, встречается на Среднем Урале. По условным обозначениям на карте можно сказать, что здесь же встречаются месторождения и других самоцветов, др. богатства уральской земли</w:t>
      </w:r>
      <w:r w:rsidRPr="006D632E">
        <w:rPr>
          <w:rFonts w:ascii="Times New Roman" w:hAnsi="Times New Roman" w:cs="Times New Roman"/>
          <w:sz w:val="28"/>
          <w:szCs w:val="28"/>
          <w:u w:val="single"/>
        </w:rPr>
        <w:t>)</w:t>
      </w:r>
      <w:r w:rsidR="006D632E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0173A262" w14:textId="5B5CA690" w:rsidR="00200F2D" w:rsidRDefault="00200F2D" w:rsidP="006D632E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- Хорошо, ребята!</w:t>
      </w:r>
    </w:p>
    <w:p w14:paraId="2E1EC736" w14:textId="0331E8CD" w:rsidR="006D632E" w:rsidRDefault="006D632E" w:rsidP="006D632E">
      <w:pPr>
        <w:rPr>
          <w:rFonts w:ascii="Times New Roman" w:hAnsi="Times New Roman" w:cs="Times New Roman"/>
          <w:sz w:val="28"/>
          <w:szCs w:val="28"/>
          <w:u w:val="single"/>
        </w:rPr>
      </w:pPr>
      <w:bookmarkStart w:id="3" w:name="_Hlk182373200"/>
      <w:r>
        <w:rPr>
          <w:rFonts w:ascii="Times New Roman" w:hAnsi="Times New Roman" w:cs="Times New Roman"/>
          <w:sz w:val="28"/>
          <w:szCs w:val="28"/>
          <w:u w:val="single"/>
        </w:rPr>
        <w:t>Б) задание № 2:</w:t>
      </w:r>
    </w:p>
    <w:bookmarkEnd w:id="3"/>
    <w:p w14:paraId="15A98228" w14:textId="7623A9B8" w:rsidR="006D632E" w:rsidRPr="006D632E" w:rsidRDefault="006D632E" w:rsidP="006D632E">
      <w:pPr>
        <w:rPr>
          <w:rFonts w:ascii="Times New Roman" w:hAnsi="Times New Roman" w:cs="Times New Roman"/>
          <w:b/>
          <w:sz w:val="24"/>
          <w:szCs w:val="24"/>
        </w:rPr>
      </w:pPr>
      <w:r w:rsidRPr="006D632E">
        <w:rPr>
          <w:rFonts w:ascii="Times New Roman" w:hAnsi="Times New Roman" w:cs="Times New Roman"/>
          <w:b/>
          <w:sz w:val="24"/>
          <w:szCs w:val="24"/>
        </w:rPr>
        <w:t xml:space="preserve">Внимательно прочитайте первый абзац сказки на стр.136. </w:t>
      </w:r>
      <w:proofErr w:type="gramStart"/>
      <w:r w:rsidRPr="006D632E">
        <w:rPr>
          <w:rFonts w:ascii="Times New Roman" w:hAnsi="Times New Roman" w:cs="Times New Roman"/>
          <w:b/>
          <w:sz w:val="24"/>
          <w:szCs w:val="24"/>
        </w:rPr>
        <w:t>Изучите  данный</w:t>
      </w:r>
      <w:proofErr w:type="gramEnd"/>
      <w:r w:rsidRPr="006D632E">
        <w:rPr>
          <w:rFonts w:ascii="Times New Roman" w:hAnsi="Times New Roman" w:cs="Times New Roman"/>
          <w:b/>
          <w:sz w:val="24"/>
          <w:szCs w:val="24"/>
        </w:rPr>
        <w:t xml:space="preserve"> текст. </w:t>
      </w:r>
      <w:proofErr w:type="gramStart"/>
      <w:r w:rsidRPr="006D632E">
        <w:rPr>
          <w:rFonts w:ascii="Times New Roman" w:hAnsi="Times New Roman" w:cs="Times New Roman"/>
          <w:b/>
          <w:sz w:val="24"/>
          <w:szCs w:val="24"/>
        </w:rPr>
        <w:t>Попробуйте  определить</w:t>
      </w:r>
      <w:proofErr w:type="gramEnd"/>
      <w:r w:rsidRPr="006D632E">
        <w:rPr>
          <w:rFonts w:ascii="Times New Roman" w:hAnsi="Times New Roman" w:cs="Times New Roman"/>
          <w:b/>
          <w:sz w:val="24"/>
          <w:szCs w:val="24"/>
        </w:rPr>
        <w:t>, какие камешки мог выбивать козлик. Какой можно сделать вывод?</w:t>
      </w:r>
    </w:p>
    <w:p w14:paraId="5BB6C183" w14:textId="324894DF" w:rsidR="006D632E" w:rsidRPr="006D632E" w:rsidRDefault="006D632E" w:rsidP="006D632E">
      <w:pPr>
        <w:rPr>
          <w:rFonts w:ascii="Times New Roman" w:hAnsi="Times New Roman" w:cs="Times New Roman"/>
          <w:sz w:val="24"/>
          <w:szCs w:val="24"/>
        </w:rPr>
      </w:pPr>
      <w:r w:rsidRPr="006D632E">
        <w:rPr>
          <w:rFonts w:ascii="Times New Roman" w:hAnsi="Times New Roman" w:cs="Times New Roman"/>
          <w:sz w:val="24"/>
          <w:szCs w:val="24"/>
        </w:rPr>
        <w:t xml:space="preserve"> </w:t>
      </w:r>
      <w:r w:rsidRPr="006D632E">
        <w:rPr>
          <w:rFonts w:ascii="Times New Roman" w:hAnsi="Times New Roman" w:cs="Times New Roman"/>
          <w:b/>
          <w:sz w:val="24"/>
          <w:szCs w:val="24"/>
        </w:rPr>
        <w:t>Топаз</w:t>
      </w:r>
      <w:r w:rsidRPr="006D63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D632E">
        <w:rPr>
          <w:rFonts w:ascii="Times New Roman" w:hAnsi="Times New Roman" w:cs="Times New Roman"/>
          <w:sz w:val="24"/>
          <w:szCs w:val="24"/>
        </w:rPr>
        <w:t>—  один</w:t>
      </w:r>
      <w:proofErr w:type="gramEnd"/>
      <w:r w:rsidRPr="006D632E">
        <w:rPr>
          <w:rFonts w:ascii="Times New Roman" w:hAnsi="Times New Roman" w:cs="Times New Roman"/>
          <w:sz w:val="24"/>
          <w:szCs w:val="24"/>
        </w:rPr>
        <w:t xml:space="preserve"> из дорогих камней. Во время раскопок археологи убедились, что топазы ценили и первобытные люди — найдены изделия из этого </w:t>
      </w:r>
      <w:proofErr w:type="gramStart"/>
      <w:r w:rsidRPr="006D632E">
        <w:rPr>
          <w:rFonts w:ascii="Times New Roman" w:hAnsi="Times New Roman" w:cs="Times New Roman"/>
          <w:sz w:val="24"/>
          <w:szCs w:val="24"/>
        </w:rPr>
        <w:t>камня..</w:t>
      </w:r>
      <w:proofErr w:type="gramEnd"/>
      <w:r w:rsidRPr="006D632E">
        <w:rPr>
          <w:rFonts w:ascii="Times New Roman" w:hAnsi="Times New Roman" w:cs="Times New Roman"/>
          <w:sz w:val="24"/>
          <w:szCs w:val="24"/>
        </w:rPr>
        <w:t xml:space="preserve"> Местные минералы имеют разные оттенки: от розового, желтого до тёмно-вишнёвого, фиолетового.</w:t>
      </w:r>
    </w:p>
    <w:p w14:paraId="0D2A9476" w14:textId="1C70E687" w:rsidR="006D632E" w:rsidRPr="006D632E" w:rsidRDefault="006D632E" w:rsidP="006D632E">
      <w:pPr>
        <w:rPr>
          <w:rFonts w:ascii="Times New Roman" w:hAnsi="Times New Roman" w:cs="Times New Roman"/>
          <w:sz w:val="24"/>
          <w:szCs w:val="24"/>
        </w:rPr>
      </w:pPr>
      <w:r w:rsidRPr="006D632E">
        <w:rPr>
          <w:rFonts w:ascii="Times New Roman" w:hAnsi="Times New Roman" w:cs="Times New Roman"/>
          <w:sz w:val="24"/>
          <w:szCs w:val="24"/>
        </w:rPr>
        <w:t xml:space="preserve">Некоторые из камней особенно ценятся, например, </w:t>
      </w:r>
      <w:r w:rsidRPr="006D632E">
        <w:rPr>
          <w:rFonts w:ascii="Times New Roman" w:hAnsi="Times New Roman" w:cs="Times New Roman"/>
          <w:b/>
          <w:sz w:val="24"/>
          <w:szCs w:val="24"/>
        </w:rPr>
        <w:t>александрит</w:t>
      </w:r>
      <w:r w:rsidRPr="006D632E">
        <w:rPr>
          <w:rFonts w:ascii="Times New Roman" w:hAnsi="Times New Roman" w:cs="Times New Roman"/>
          <w:sz w:val="24"/>
          <w:szCs w:val="24"/>
        </w:rPr>
        <w:t xml:space="preserve">, названный в честь российского царя. Минерал нашли в 1834 году. Камень по описанию похож на изумруд, поэтому сначала их путали. Чуть позже был замечен оптический эффект, который назвали </w:t>
      </w:r>
      <w:proofErr w:type="spellStart"/>
      <w:r w:rsidRPr="006D632E">
        <w:rPr>
          <w:rFonts w:ascii="Times New Roman" w:hAnsi="Times New Roman" w:cs="Times New Roman"/>
          <w:sz w:val="24"/>
          <w:szCs w:val="24"/>
        </w:rPr>
        <w:t>александритовым</w:t>
      </w:r>
      <w:proofErr w:type="spellEnd"/>
      <w:r w:rsidRPr="006D632E">
        <w:rPr>
          <w:rFonts w:ascii="Times New Roman" w:hAnsi="Times New Roman" w:cs="Times New Roman"/>
          <w:sz w:val="24"/>
          <w:szCs w:val="24"/>
        </w:rPr>
        <w:t xml:space="preserve">. Минерал оказался способен менять цвет. </w:t>
      </w:r>
      <w:r w:rsidR="00200F2D">
        <w:rPr>
          <w:rFonts w:ascii="Times New Roman" w:hAnsi="Times New Roman" w:cs="Times New Roman"/>
          <w:sz w:val="24"/>
          <w:szCs w:val="24"/>
        </w:rPr>
        <w:t>А</w:t>
      </w:r>
      <w:r w:rsidRPr="006D632E">
        <w:rPr>
          <w:rFonts w:ascii="Times New Roman" w:hAnsi="Times New Roman" w:cs="Times New Roman"/>
          <w:sz w:val="24"/>
          <w:szCs w:val="24"/>
        </w:rPr>
        <w:t>лександриты имеют яркие, насыщенные оттенки голубого, зеленого, красного, фиолетового. Это дорогие камни высокого качества.</w:t>
      </w:r>
    </w:p>
    <w:p w14:paraId="358E2C7D" w14:textId="3E44B109" w:rsidR="006D632E" w:rsidRDefault="006D632E" w:rsidP="006D632E">
      <w:pPr>
        <w:rPr>
          <w:rFonts w:ascii="Times New Roman" w:hAnsi="Times New Roman" w:cs="Times New Roman"/>
          <w:sz w:val="24"/>
          <w:szCs w:val="24"/>
        </w:rPr>
      </w:pPr>
      <w:r w:rsidRPr="006D632E">
        <w:rPr>
          <w:rFonts w:ascii="Times New Roman" w:hAnsi="Times New Roman" w:cs="Times New Roman"/>
          <w:sz w:val="24"/>
          <w:szCs w:val="24"/>
        </w:rPr>
        <w:t xml:space="preserve">По мнению экспертов, уральские </w:t>
      </w:r>
      <w:r w:rsidRPr="006D632E">
        <w:rPr>
          <w:rFonts w:ascii="Times New Roman" w:hAnsi="Times New Roman" w:cs="Times New Roman"/>
          <w:b/>
          <w:sz w:val="24"/>
          <w:szCs w:val="24"/>
        </w:rPr>
        <w:t>аметисты</w:t>
      </w:r>
      <w:r w:rsidRPr="006D632E">
        <w:rPr>
          <w:rFonts w:ascii="Times New Roman" w:hAnsi="Times New Roman" w:cs="Times New Roman"/>
          <w:sz w:val="24"/>
          <w:szCs w:val="24"/>
        </w:rPr>
        <w:t xml:space="preserve"> — лучшие в мире. Камни, найденные в других уголках планеты, как правило, при искусственном освещении теряют блеск и цвет. Этого нельзя сказать о природных уральских аметистах: они сохраняют блеск и часто отливают красным цветом.</w:t>
      </w:r>
    </w:p>
    <w:p w14:paraId="6C4874A4" w14:textId="5C4C03C6" w:rsidR="006D632E" w:rsidRDefault="006D632E" w:rsidP="006D632E">
      <w:pPr>
        <w:rPr>
          <w:rFonts w:ascii="Times New Roman" w:hAnsi="Times New Roman" w:cs="Times New Roman"/>
          <w:sz w:val="28"/>
          <w:szCs w:val="28"/>
        </w:rPr>
      </w:pPr>
      <w:r w:rsidRPr="006D632E">
        <w:rPr>
          <w:rFonts w:ascii="Times New Roman" w:hAnsi="Times New Roman" w:cs="Times New Roman"/>
          <w:sz w:val="28"/>
          <w:szCs w:val="28"/>
        </w:rPr>
        <w:lastRenderedPageBreak/>
        <w:t>(</w:t>
      </w:r>
      <w:r w:rsidRPr="006D632E">
        <w:rPr>
          <w:rFonts w:ascii="Times New Roman" w:hAnsi="Times New Roman" w:cs="Times New Roman"/>
          <w:sz w:val="28"/>
          <w:szCs w:val="28"/>
        </w:rPr>
        <w:t xml:space="preserve">ответ </w:t>
      </w:r>
      <w:r w:rsidR="00AE523B" w:rsidRPr="006D632E">
        <w:rPr>
          <w:rFonts w:ascii="Times New Roman" w:hAnsi="Times New Roman" w:cs="Times New Roman"/>
          <w:sz w:val="28"/>
          <w:szCs w:val="28"/>
        </w:rPr>
        <w:t>учащихся:</w:t>
      </w:r>
      <w:r w:rsidR="00AE523B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прочитанному абзацу в учебнике и дополнительному материалу</w:t>
      </w:r>
      <w:r w:rsidR="00200F2D">
        <w:rPr>
          <w:rFonts w:ascii="Times New Roman" w:hAnsi="Times New Roman" w:cs="Times New Roman"/>
          <w:sz w:val="28"/>
          <w:szCs w:val="28"/>
        </w:rPr>
        <w:t xml:space="preserve"> можно предположить, что козлик мог выбивать не только хризолиты, но и александриты и топазы.</w:t>
      </w:r>
      <w:r w:rsidRPr="006D632E">
        <w:rPr>
          <w:rFonts w:ascii="Times New Roman" w:hAnsi="Times New Roman" w:cs="Times New Roman"/>
          <w:sz w:val="28"/>
          <w:szCs w:val="28"/>
        </w:rPr>
        <w:t>)</w:t>
      </w:r>
    </w:p>
    <w:p w14:paraId="2DC47150" w14:textId="632B46C7" w:rsidR="00200F2D" w:rsidRDefault="00200F2D" w:rsidP="006D63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Ответ принимается. Молодцы!</w:t>
      </w:r>
    </w:p>
    <w:p w14:paraId="0E47345C" w14:textId="07438C53" w:rsidR="00200F2D" w:rsidRDefault="00200F2D" w:rsidP="006D632E">
      <w:pPr>
        <w:rPr>
          <w:rFonts w:ascii="Times New Roman" w:hAnsi="Times New Roman" w:cs="Times New Roman"/>
          <w:sz w:val="28"/>
          <w:szCs w:val="28"/>
          <w:u w:val="single"/>
        </w:rPr>
      </w:pPr>
      <w:r w:rsidRPr="00200F2D">
        <w:rPr>
          <w:rFonts w:ascii="Times New Roman" w:hAnsi="Times New Roman" w:cs="Times New Roman"/>
          <w:sz w:val="28"/>
          <w:szCs w:val="28"/>
          <w:u w:val="single"/>
        </w:rPr>
        <w:t>В</w:t>
      </w:r>
      <w:r w:rsidRPr="00200F2D">
        <w:rPr>
          <w:rFonts w:ascii="Times New Roman" w:hAnsi="Times New Roman" w:cs="Times New Roman"/>
          <w:sz w:val="28"/>
          <w:szCs w:val="28"/>
          <w:u w:val="single"/>
        </w:rPr>
        <w:t xml:space="preserve">) задание № </w:t>
      </w:r>
      <w:r w:rsidRPr="00200F2D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200F2D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14:paraId="3EB8DB3E" w14:textId="77777777" w:rsidR="00200F2D" w:rsidRPr="00200F2D" w:rsidRDefault="00200F2D" w:rsidP="00200F2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00F2D">
        <w:rPr>
          <w:rFonts w:ascii="Times New Roman" w:hAnsi="Times New Roman" w:cs="Times New Roman"/>
          <w:b/>
          <w:bCs/>
          <w:sz w:val="24"/>
          <w:szCs w:val="24"/>
        </w:rPr>
        <w:t>Серебряное копытце - кто это?</w:t>
      </w:r>
    </w:p>
    <w:p w14:paraId="54BFBFBA" w14:textId="77777777" w:rsidR="00200F2D" w:rsidRPr="00200F2D" w:rsidRDefault="00200F2D" w:rsidP="00200F2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00F2D">
        <w:rPr>
          <w:rFonts w:ascii="Times New Roman" w:hAnsi="Times New Roman" w:cs="Times New Roman"/>
          <w:b/>
          <w:bCs/>
          <w:sz w:val="24"/>
          <w:szCs w:val="24"/>
        </w:rPr>
        <w:t>Прочитайте текст. Найдите ответ на вопрос и подчеркните его.</w:t>
      </w:r>
    </w:p>
    <w:p w14:paraId="5B2B131E" w14:textId="77777777" w:rsidR="00200F2D" w:rsidRPr="00200F2D" w:rsidRDefault="00200F2D" w:rsidP="00200F2D">
      <w:pPr>
        <w:rPr>
          <w:rFonts w:ascii="Times New Roman" w:hAnsi="Times New Roman" w:cs="Times New Roman"/>
          <w:sz w:val="24"/>
          <w:szCs w:val="24"/>
        </w:rPr>
      </w:pPr>
    </w:p>
    <w:p w14:paraId="1E8949DB" w14:textId="77777777" w:rsidR="00200F2D" w:rsidRPr="00200F2D" w:rsidRDefault="00200F2D" w:rsidP="00200F2D">
      <w:pPr>
        <w:rPr>
          <w:rFonts w:ascii="Times New Roman" w:hAnsi="Times New Roman" w:cs="Times New Roman"/>
          <w:sz w:val="24"/>
          <w:szCs w:val="24"/>
        </w:rPr>
      </w:pPr>
      <w:r w:rsidRPr="00200F2D">
        <w:rPr>
          <w:rFonts w:ascii="Times New Roman" w:hAnsi="Times New Roman" w:cs="Times New Roman"/>
          <w:sz w:val="24"/>
          <w:szCs w:val="24"/>
        </w:rPr>
        <w:t xml:space="preserve">Из копытных на Урале водится лось, северный олень и темноглазая красавица гор — косуля, по-уральски — козел. </w:t>
      </w:r>
    </w:p>
    <w:p w14:paraId="13E315E0" w14:textId="651F7D76" w:rsidR="00200F2D" w:rsidRPr="00200F2D" w:rsidRDefault="00200F2D" w:rsidP="00200F2D">
      <w:pPr>
        <w:rPr>
          <w:rFonts w:ascii="Times New Roman" w:hAnsi="Times New Roman" w:cs="Times New Roman"/>
          <w:sz w:val="24"/>
          <w:szCs w:val="24"/>
        </w:rPr>
      </w:pPr>
      <w:r w:rsidRPr="00200F2D">
        <w:rPr>
          <w:rFonts w:ascii="Times New Roman" w:hAnsi="Times New Roman" w:cs="Times New Roman"/>
          <w:sz w:val="24"/>
          <w:szCs w:val="24"/>
        </w:rPr>
        <w:t xml:space="preserve">На Северном Урале ее нет. </w:t>
      </w:r>
    </w:p>
    <w:p w14:paraId="09CAF883" w14:textId="77777777" w:rsidR="00200F2D" w:rsidRPr="00200F2D" w:rsidRDefault="00200F2D" w:rsidP="00200F2D">
      <w:pPr>
        <w:rPr>
          <w:rFonts w:ascii="Times New Roman" w:hAnsi="Times New Roman" w:cs="Times New Roman"/>
          <w:sz w:val="24"/>
          <w:szCs w:val="24"/>
        </w:rPr>
      </w:pPr>
      <w:r w:rsidRPr="00200F2D">
        <w:rPr>
          <w:rFonts w:ascii="Times New Roman" w:hAnsi="Times New Roman" w:cs="Times New Roman"/>
          <w:sz w:val="24"/>
          <w:szCs w:val="24"/>
        </w:rPr>
        <w:t>Косуле, как и другим диким копытным, не благоприятствуют затяжные многоснежные зимы с настами, когда животному тяжело добывать корм и передвигаться. В такие зимы косули обычно уходят с Урала в лесостепь и степь, где снега меньше.</w:t>
      </w:r>
    </w:p>
    <w:p w14:paraId="4AAC6DAA" w14:textId="77777777" w:rsidR="00200F2D" w:rsidRPr="00200F2D" w:rsidRDefault="00200F2D" w:rsidP="00200F2D">
      <w:pPr>
        <w:rPr>
          <w:rFonts w:ascii="Times New Roman" w:hAnsi="Times New Roman" w:cs="Times New Roman"/>
          <w:sz w:val="24"/>
          <w:szCs w:val="24"/>
        </w:rPr>
      </w:pPr>
    </w:p>
    <w:p w14:paraId="53F7F5D0" w14:textId="77777777" w:rsidR="00200F2D" w:rsidRPr="00200F2D" w:rsidRDefault="00200F2D" w:rsidP="00200F2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00F2D">
        <w:rPr>
          <w:rFonts w:ascii="Times New Roman" w:hAnsi="Times New Roman" w:cs="Times New Roman"/>
          <w:b/>
          <w:bCs/>
          <w:sz w:val="24"/>
          <w:szCs w:val="24"/>
        </w:rPr>
        <w:t>Прочитай описание козлика на стр. 134. В каком климате может жить козлик (косуля</w:t>
      </w:r>
      <w:proofErr w:type="gramStart"/>
      <w:r w:rsidRPr="00200F2D">
        <w:rPr>
          <w:rFonts w:ascii="Times New Roman" w:hAnsi="Times New Roman" w:cs="Times New Roman"/>
          <w:b/>
          <w:bCs/>
          <w:sz w:val="24"/>
          <w:szCs w:val="24"/>
        </w:rPr>
        <w:t>)?:</w:t>
      </w:r>
      <w:proofErr w:type="gramEnd"/>
    </w:p>
    <w:p w14:paraId="6A9E0B58" w14:textId="77777777" w:rsidR="00200F2D" w:rsidRPr="00200F2D" w:rsidRDefault="00200F2D" w:rsidP="00200F2D">
      <w:pPr>
        <w:rPr>
          <w:rFonts w:ascii="Times New Roman" w:hAnsi="Times New Roman" w:cs="Times New Roman"/>
          <w:sz w:val="24"/>
          <w:szCs w:val="24"/>
        </w:rPr>
      </w:pPr>
      <w:r w:rsidRPr="00200F2D">
        <w:rPr>
          <w:rFonts w:ascii="Times New Roman" w:hAnsi="Times New Roman" w:cs="Times New Roman"/>
          <w:sz w:val="24"/>
          <w:szCs w:val="24"/>
        </w:rPr>
        <w:t>На западе Урала выпадает больше осадков, поэтому здесь умеренная влажность. Годовая норма примерно составляет 700 миллиметров. В восточной части осадков бывает сравнительно меньше, и здесь сухой континентальный климат. За год осадков выпадает около 400 миллиметров.</w:t>
      </w:r>
    </w:p>
    <w:p w14:paraId="456AFC7B" w14:textId="49C085ED" w:rsidR="00200F2D" w:rsidRDefault="00200F2D" w:rsidP="00200F2D">
      <w:pPr>
        <w:rPr>
          <w:rFonts w:ascii="Times New Roman" w:hAnsi="Times New Roman" w:cs="Times New Roman"/>
          <w:sz w:val="24"/>
          <w:szCs w:val="24"/>
        </w:rPr>
      </w:pPr>
      <w:r w:rsidRPr="00200F2D">
        <w:rPr>
          <w:rFonts w:ascii="Times New Roman" w:hAnsi="Times New Roman" w:cs="Times New Roman"/>
          <w:sz w:val="24"/>
          <w:szCs w:val="24"/>
        </w:rPr>
        <w:t>Аргументируйте свой ответ.</w:t>
      </w:r>
    </w:p>
    <w:p w14:paraId="79DEB647" w14:textId="38A69A5E" w:rsidR="00200F2D" w:rsidRDefault="00200F2D" w:rsidP="00200F2D">
      <w:pPr>
        <w:rPr>
          <w:rFonts w:ascii="Times New Roman" w:hAnsi="Times New Roman" w:cs="Times New Roman"/>
          <w:sz w:val="28"/>
          <w:szCs w:val="28"/>
        </w:rPr>
      </w:pPr>
      <w:r w:rsidRPr="00200F2D">
        <w:rPr>
          <w:rFonts w:ascii="Times New Roman" w:hAnsi="Times New Roman" w:cs="Times New Roman"/>
          <w:sz w:val="28"/>
          <w:szCs w:val="28"/>
        </w:rPr>
        <w:t>(</w:t>
      </w:r>
      <w:r w:rsidRPr="00200F2D">
        <w:rPr>
          <w:rFonts w:ascii="Times New Roman" w:hAnsi="Times New Roman" w:cs="Times New Roman"/>
          <w:sz w:val="28"/>
          <w:szCs w:val="28"/>
        </w:rPr>
        <w:t>ответ учащихся</w:t>
      </w:r>
      <w:r w:rsidRPr="00200F2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козлик в сказке – это косуля! На Урале ее называют козел. Водиться она может на Среднем и Южном Урале, так как там выпадает меньше снега: по содержанию сказки мы узнали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косуля не может передвигаться по высоким сугробам.</w:t>
      </w:r>
    </w:p>
    <w:p w14:paraId="6A7CE43C" w14:textId="6A1BD366" w:rsidR="007522C6" w:rsidRDefault="007522C6" w:rsidP="00200F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Ответ верный. Молодцы!</w:t>
      </w:r>
    </w:p>
    <w:p w14:paraId="4889E684" w14:textId="4124DFC1" w:rsidR="007522C6" w:rsidRDefault="007522C6" w:rsidP="00200F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остались ли у вас нераскрытые вопросы?</w:t>
      </w:r>
    </w:p>
    <w:p w14:paraId="3EA8C309" w14:textId="347FB8DC" w:rsidR="007522C6" w:rsidRDefault="007522C6" w:rsidP="00200F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(Нет. Мы все рассмотрели.)</w:t>
      </w:r>
    </w:p>
    <w:p w14:paraId="22E3A1AC" w14:textId="5C22BD0B" w:rsidR="007522C6" w:rsidRDefault="007522C6" w:rsidP="00200F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Назовите еще раз тему сказки</w:t>
      </w:r>
    </w:p>
    <w:p w14:paraId="3BBB477B" w14:textId="029EAF4B" w:rsidR="007522C6" w:rsidRDefault="007522C6" w:rsidP="00200F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7522C6">
        <w:rPr>
          <w:rFonts w:ascii="Times New Roman" w:hAnsi="Times New Roman" w:cs="Times New Roman"/>
          <w:sz w:val="28"/>
          <w:szCs w:val="28"/>
        </w:rPr>
        <w:t>Чудо в жизни простых, бедных людей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1CB77929" w14:textId="7A1B1E9D" w:rsidR="007522C6" w:rsidRDefault="007522C6" w:rsidP="00200F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Чем может служить утверждение: «Верить – значит, видеть»?</w:t>
      </w:r>
    </w:p>
    <w:p w14:paraId="7D72594E" w14:textId="404EC48C" w:rsidR="007522C6" w:rsidRDefault="007522C6" w:rsidP="00200F2D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 Это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может быть основной мыслью сказки).</w:t>
      </w:r>
    </w:p>
    <w:p w14:paraId="28D70A20" w14:textId="0DB28F2A" w:rsidR="007522C6" w:rsidRDefault="007522C6" w:rsidP="00200F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Ребята, вы большие молодцы! Мы закончили работу над сказкой «Серебряное копытце». Давайте подведем итог.</w:t>
      </w:r>
    </w:p>
    <w:p w14:paraId="162B067E" w14:textId="3ABE1B84" w:rsidR="007522C6" w:rsidRDefault="007522C6" w:rsidP="00200F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Рефлексия.</w:t>
      </w:r>
    </w:p>
    <w:p w14:paraId="2A325B11" w14:textId="70B331B1" w:rsidR="007522C6" w:rsidRDefault="007522C6" w:rsidP="00200F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на партах лежат карточки с утверждениями по нашему уроку: это высказывания о вашем настроении на уроке, о качестве вашей работы, о трудностях работы над произведением, о причинах этих трудностей. Выберите только те, которые будут истинными для каждого из вас.</w:t>
      </w:r>
    </w:p>
    <w:p w14:paraId="2586589A" w14:textId="1A0B759E" w:rsidR="007522C6" w:rsidRDefault="007522C6" w:rsidP="00200F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(ребята выбирают для себя утверждения</w:t>
      </w:r>
      <w:r w:rsidR="006E69BB">
        <w:rPr>
          <w:rFonts w:ascii="Times New Roman" w:hAnsi="Times New Roman" w:cs="Times New Roman"/>
          <w:sz w:val="28"/>
          <w:szCs w:val="28"/>
        </w:rPr>
        <w:t xml:space="preserve"> и зачитывают их</w:t>
      </w:r>
      <w:r>
        <w:rPr>
          <w:rFonts w:ascii="Times New Roman" w:hAnsi="Times New Roman" w:cs="Times New Roman"/>
          <w:sz w:val="28"/>
          <w:szCs w:val="28"/>
        </w:rPr>
        <w:t>)</w:t>
      </w:r>
      <w:r w:rsidR="006E69BB">
        <w:rPr>
          <w:rFonts w:ascii="Times New Roman" w:hAnsi="Times New Roman" w:cs="Times New Roman"/>
          <w:sz w:val="28"/>
          <w:szCs w:val="28"/>
        </w:rPr>
        <w:t>.</w:t>
      </w:r>
    </w:p>
    <w:p w14:paraId="44ABDCDB" w14:textId="1D78696A" w:rsidR="006E69BB" w:rsidRDefault="006E69BB" w:rsidP="00200F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Д/з: сочинить сказку о любом предмете.</w:t>
      </w:r>
    </w:p>
    <w:p w14:paraId="5B98CECB" w14:textId="77777777" w:rsidR="007522C6" w:rsidRPr="00200F2D" w:rsidRDefault="007522C6" w:rsidP="00200F2D">
      <w:pPr>
        <w:rPr>
          <w:rFonts w:ascii="Times New Roman" w:hAnsi="Times New Roman" w:cs="Times New Roman"/>
          <w:sz w:val="28"/>
          <w:szCs w:val="28"/>
        </w:rPr>
      </w:pPr>
    </w:p>
    <w:p w14:paraId="54D580FE" w14:textId="77777777" w:rsidR="00200F2D" w:rsidRPr="00200F2D" w:rsidRDefault="00200F2D" w:rsidP="00200F2D">
      <w:pPr>
        <w:rPr>
          <w:rFonts w:ascii="Times New Roman" w:hAnsi="Times New Roman" w:cs="Times New Roman"/>
          <w:sz w:val="28"/>
          <w:szCs w:val="28"/>
        </w:rPr>
      </w:pPr>
    </w:p>
    <w:p w14:paraId="10DB82D5" w14:textId="77777777" w:rsidR="00200F2D" w:rsidRPr="00200F2D" w:rsidRDefault="00200F2D" w:rsidP="006D632E">
      <w:pPr>
        <w:rPr>
          <w:rFonts w:ascii="Times New Roman" w:hAnsi="Times New Roman" w:cs="Times New Roman"/>
          <w:sz w:val="28"/>
          <w:szCs w:val="28"/>
        </w:rPr>
      </w:pPr>
    </w:p>
    <w:p w14:paraId="2A4D850A" w14:textId="77777777" w:rsidR="006D632E" w:rsidRPr="00200F2D" w:rsidRDefault="006D632E" w:rsidP="006D632E">
      <w:pPr>
        <w:rPr>
          <w:rFonts w:ascii="Times New Roman" w:hAnsi="Times New Roman" w:cs="Times New Roman"/>
          <w:sz w:val="28"/>
          <w:szCs w:val="28"/>
        </w:rPr>
      </w:pPr>
    </w:p>
    <w:p w14:paraId="2CBCBED1" w14:textId="77777777" w:rsidR="006D632E" w:rsidRPr="00200F2D" w:rsidRDefault="006D632E" w:rsidP="006D632E">
      <w:pPr>
        <w:rPr>
          <w:rFonts w:ascii="Times New Roman" w:hAnsi="Times New Roman" w:cs="Times New Roman"/>
          <w:sz w:val="24"/>
          <w:szCs w:val="24"/>
        </w:rPr>
      </w:pPr>
    </w:p>
    <w:p w14:paraId="29390AD0" w14:textId="77777777" w:rsidR="00D44520" w:rsidRPr="00200F2D" w:rsidRDefault="00D44520" w:rsidP="003405A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D3796D6" w14:textId="77777777" w:rsidR="008F73B8" w:rsidRPr="00200F2D" w:rsidRDefault="008F73B8" w:rsidP="003405A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0952F1A" w14:textId="77777777" w:rsidR="00337D6E" w:rsidRPr="00200F2D" w:rsidRDefault="00337D6E" w:rsidP="002D35D7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FF4ED58" w14:textId="77777777" w:rsidR="00AD463B" w:rsidRPr="00200F2D" w:rsidRDefault="00AD463B" w:rsidP="002D35D7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08E62A5" w14:textId="77777777" w:rsidR="002D35D7" w:rsidRPr="006D632E" w:rsidRDefault="002D35D7" w:rsidP="002D35D7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A063ADE" w14:textId="77777777" w:rsidR="002D35D7" w:rsidRPr="002D35D7" w:rsidRDefault="002D35D7" w:rsidP="00AD463B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2D35D7" w:rsidRPr="002D3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4B09D9"/>
    <w:multiLevelType w:val="hybridMultilevel"/>
    <w:tmpl w:val="CFD24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E45"/>
    <w:rsid w:val="00200F2D"/>
    <w:rsid w:val="002D35D7"/>
    <w:rsid w:val="00337D6E"/>
    <w:rsid w:val="003405AA"/>
    <w:rsid w:val="00577E45"/>
    <w:rsid w:val="006D632E"/>
    <w:rsid w:val="006E69BB"/>
    <w:rsid w:val="007522C6"/>
    <w:rsid w:val="008F73B8"/>
    <w:rsid w:val="009B4C12"/>
    <w:rsid w:val="00AD463B"/>
    <w:rsid w:val="00AE523B"/>
    <w:rsid w:val="00BE52BB"/>
    <w:rsid w:val="00D44520"/>
    <w:rsid w:val="00EE3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8AD14"/>
  <w15:chartTrackingRefBased/>
  <w15:docId w15:val="{6839A451-E980-4872-97F3-94273FD1D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5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B66DD-576C-45D7-9285-A88EDE645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1216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2024-11-12T22:20:00Z</dcterms:created>
  <dcterms:modified xsi:type="dcterms:W3CDTF">2024-11-13T00:11:00Z</dcterms:modified>
</cp:coreProperties>
</file>