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0C" w:rsidRDefault="001F0A51" w:rsidP="001F0A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 проведению летней оздоровительной компании 2024 года.</w:t>
      </w:r>
    </w:p>
    <w:tbl>
      <w:tblPr>
        <w:tblStyle w:val="a3"/>
        <w:tblW w:w="15735" w:type="dxa"/>
        <w:tblInd w:w="-601" w:type="dxa"/>
        <w:tblLook w:val="04A0"/>
      </w:tblPr>
      <w:tblGrid>
        <w:gridCol w:w="709"/>
        <w:gridCol w:w="1864"/>
        <w:gridCol w:w="7775"/>
        <w:gridCol w:w="2835"/>
        <w:gridCol w:w="2552"/>
      </w:tblGrid>
      <w:tr w:rsidR="001F0A51" w:rsidTr="001F0A51">
        <w:tc>
          <w:tcPr>
            <w:tcW w:w="709" w:type="dxa"/>
          </w:tcPr>
          <w:p w:rsidR="001F0A51" w:rsidRDefault="001F0A51" w:rsidP="001F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F0A51" w:rsidRPr="001F0A51" w:rsidRDefault="001F0A51" w:rsidP="001F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64" w:type="dxa"/>
          </w:tcPr>
          <w:p w:rsidR="001F0A51" w:rsidRDefault="001F0A51" w:rsidP="001F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неделя</w:t>
            </w:r>
          </w:p>
        </w:tc>
        <w:tc>
          <w:tcPr>
            <w:tcW w:w="7775" w:type="dxa"/>
          </w:tcPr>
          <w:p w:rsidR="001F0A51" w:rsidRDefault="001F0A51" w:rsidP="001F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события во время тематической недели</w:t>
            </w:r>
          </w:p>
        </w:tc>
        <w:tc>
          <w:tcPr>
            <w:tcW w:w="2835" w:type="dxa"/>
          </w:tcPr>
          <w:p w:rsidR="001F0A51" w:rsidRDefault="001F0A51" w:rsidP="001F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итогового мероприятия</w:t>
            </w:r>
          </w:p>
        </w:tc>
        <w:tc>
          <w:tcPr>
            <w:tcW w:w="2552" w:type="dxa"/>
          </w:tcPr>
          <w:p w:rsidR="001F0A51" w:rsidRDefault="001F0A51" w:rsidP="001F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F0A51" w:rsidTr="001F0A51">
        <w:tc>
          <w:tcPr>
            <w:tcW w:w="709" w:type="dxa"/>
          </w:tcPr>
          <w:p w:rsidR="001F0A51" w:rsidRDefault="001F0A51" w:rsidP="001F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1F0A51" w:rsidRDefault="001F0A51" w:rsidP="001F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здоровья «Наше здоровье в наших руках»</w:t>
            </w:r>
          </w:p>
        </w:tc>
        <w:tc>
          <w:tcPr>
            <w:tcW w:w="7775" w:type="dxa"/>
          </w:tcPr>
          <w:p w:rsidR="001F0A51" w:rsidRDefault="001F0A51" w:rsidP="001F0A51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F0A51">
              <w:rPr>
                <w:rFonts w:ascii="Times New Roman" w:hAnsi="Times New Roman" w:cs="Times New Roman"/>
                <w:sz w:val="28"/>
                <w:szCs w:val="28"/>
              </w:rPr>
              <w:t xml:space="preserve">Беседы: «Кто такие микробы», «Как стать </w:t>
            </w:r>
            <w:proofErr w:type="spellStart"/>
            <w:r w:rsidRPr="001F0A51">
              <w:rPr>
                <w:rFonts w:ascii="Times New Roman" w:hAnsi="Times New Roman" w:cs="Times New Roman"/>
                <w:sz w:val="28"/>
                <w:szCs w:val="28"/>
              </w:rPr>
              <w:t>Неболейкой</w:t>
            </w:r>
            <w:proofErr w:type="spellEnd"/>
            <w:r w:rsidRPr="001F0A51">
              <w:rPr>
                <w:rFonts w:ascii="Times New Roman" w:hAnsi="Times New Roman" w:cs="Times New Roman"/>
                <w:sz w:val="28"/>
                <w:szCs w:val="28"/>
              </w:rPr>
              <w:t>», «Витамины летом», «Польза дневного сна», «Солнечный и тепловой удар»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A51" w:rsidRDefault="001F0A51" w:rsidP="001F0A51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«Чтоб здоровым быть…»</w:t>
            </w:r>
          </w:p>
          <w:p w:rsidR="001F0A51" w:rsidRDefault="001F0A51" w:rsidP="001F0A51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микроскопом.</w:t>
            </w:r>
          </w:p>
          <w:p w:rsidR="001F0A51" w:rsidRDefault="001F0A51" w:rsidP="001F0A51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игры и гимнастики: «Я мячиком круги катаю», «Мы по ягоды пойдем», «Сороконожка», </w:t>
            </w:r>
          </w:p>
          <w:p w:rsidR="001F0A51" w:rsidRDefault="001F0A51" w:rsidP="001F0A51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«Вредно - полезно», «Волшебный мешочек»</w:t>
            </w:r>
          </w:p>
          <w:p w:rsidR="001F0A51" w:rsidRDefault="001F0A51" w:rsidP="001F0A51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«От микроба убегай», «Доставка фруктов и овощей в магазин», «День - ночь»,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арядка «Делай как я».</w:t>
            </w:r>
          </w:p>
          <w:p w:rsidR="001F0A51" w:rsidRDefault="001F0A51" w:rsidP="001F0A51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деятельность: рисование «Здоровое питание», лепка «Спорт и я – мы друзья».</w:t>
            </w:r>
          </w:p>
          <w:p w:rsidR="001F0A51" w:rsidRDefault="001F0A51" w:rsidP="001F0A51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Литературы: «Заучивание потешек и стихотворений о здоровье», чтение С. Михалков «Девочка, которая плохо кушала»</w:t>
            </w:r>
          </w:p>
          <w:p w:rsidR="001F0A51" w:rsidRPr="001F0A51" w:rsidRDefault="001F0A51" w:rsidP="001F0A51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родителями: консультации «Лето красное для здоровья не только прекрасное, но и опасное», «Роль утренней зарядки в укреплении здоровья», стенд «Давайте растить детей здоровыми», папка – передвижка «Игры при заболеваниях дыхательной системы», изготовление пособий для речевого развития, памятка «В каких продуктах живут витамины», стенгазета «Я и дома и в саду с физкультурою дружу»</w:t>
            </w:r>
            <w:proofErr w:type="gramEnd"/>
          </w:p>
        </w:tc>
        <w:tc>
          <w:tcPr>
            <w:tcW w:w="2835" w:type="dxa"/>
          </w:tcPr>
          <w:p w:rsidR="001F0A51" w:rsidRPr="001F0A51" w:rsidRDefault="001F0A51" w:rsidP="001F0A51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«По дороге здоровья»</w:t>
            </w:r>
          </w:p>
        </w:tc>
        <w:tc>
          <w:tcPr>
            <w:tcW w:w="2552" w:type="dxa"/>
          </w:tcPr>
          <w:p w:rsidR="001F0A51" w:rsidRDefault="001F0A51" w:rsidP="001F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Заложук Н.А.</w:t>
            </w:r>
          </w:p>
          <w:p w:rsidR="001F0A51" w:rsidRDefault="001F0A51" w:rsidP="001F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8-950-408-36-53</w:t>
            </w:r>
          </w:p>
        </w:tc>
      </w:tr>
      <w:tr w:rsidR="001F0A51" w:rsidTr="001F0A51">
        <w:tc>
          <w:tcPr>
            <w:tcW w:w="709" w:type="dxa"/>
          </w:tcPr>
          <w:p w:rsidR="001F0A51" w:rsidRDefault="001F0A51" w:rsidP="001F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64" w:type="dxa"/>
          </w:tcPr>
          <w:p w:rsidR="001F0A51" w:rsidRDefault="001F0A51" w:rsidP="001F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семьи «Мы вместе»</w:t>
            </w:r>
          </w:p>
        </w:tc>
        <w:tc>
          <w:tcPr>
            <w:tcW w:w="7775" w:type="dxa"/>
          </w:tcPr>
          <w:p w:rsidR="001F0A51" w:rsidRDefault="001F0A51" w:rsidP="001F0A51">
            <w:pPr>
              <w:pStyle w:val="a4"/>
              <w:numPr>
                <w:ilvl w:val="0"/>
                <w:numId w:val="3"/>
              </w:numPr>
              <w:ind w:left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1F0A51">
              <w:rPr>
                <w:rFonts w:ascii="Times New Roman" w:hAnsi="Times New Roman" w:cs="Times New Roman"/>
                <w:sz w:val="28"/>
                <w:szCs w:val="28"/>
              </w:rPr>
              <w:t>Беседы: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кем ты живешь</w:t>
            </w:r>
            <w:r w:rsidRPr="001F0A5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Мама заболела</w:t>
            </w:r>
            <w:r w:rsidRPr="001F0A5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я знаю о своих родных»</w:t>
            </w:r>
          </w:p>
          <w:p w:rsidR="001F0A51" w:rsidRPr="001F0A51" w:rsidRDefault="001F0A51" w:rsidP="001F0A51">
            <w:pPr>
              <w:pStyle w:val="a4"/>
              <w:numPr>
                <w:ilvl w:val="0"/>
                <w:numId w:val="3"/>
              </w:numPr>
              <w:ind w:left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1F0A51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дыхательные </w:t>
            </w:r>
            <w:r w:rsidRPr="001F0A51">
              <w:rPr>
                <w:rFonts w:ascii="Times New Roman" w:hAnsi="Times New Roman" w:cs="Times New Roman"/>
                <w:sz w:val="28"/>
                <w:szCs w:val="28"/>
              </w:rPr>
              <w:t>игры и гимнастики: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Веселая семейка</w:t>
            </w:r>
            <w:r w:rsidRPr="001F0A5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дыхательных упражнений</w:t>
            </w:r>
            <w:r w:rsidRPr="001F0A5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F0A51" w:rsidRDefault="001F0A51" w:rsidP="001F0A51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«Подскажи словечко», «На кого я похож»</w:t>
            </w:r>
          </w:p>
          <w:p w:rsidR="001F0A51" w:rsidRDefault="001F0A51" w:rsidP="001F0A51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«Дедушка сапожник»</w:t>
            </w:r>
          </w:p>
          <w:p w:rsidR="001F0A51" w:rsidRDefault="001F0A51" w:rsidP="001F0A51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деятельность: конструирование «Наш дом», лепка «Утка с утятами»</w:t>
            </w:r>
          </w:p>
          <w:p w:rsidR="001F0A51" w:rsidRDefault="001F0A51" w:rsidP="001F0A51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Литературы: «Стихи о семье», чтение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Бранловская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«Наши мамы, наши папы»</w:t>
            </w:r>
          </w:p>
          <w:p w:rsidR="001F0A51" w:rsidRDefault="001F0A51" w:rsidP="001F0A51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0A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«Дочки - матери»</w:t>
            </w:r>
          </w:p>
          <w:p w:rsidR="001F0A51" w:rsidRDefault="001F0A51" w:rsidP="001F0A51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0A51" w:rsidRDefault="001F0A51" w:rsidP="001F0A51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семейных фотографий</w:t>
            </w:r>
          </w:p>
          <w:p w:rsidR="001F0A51" w:rsidRPr="001F0A51" w:rsidRDefault="001F0A51" w:rsidP="001F0A51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F0A51">
              <w:rPr>
                <w:rFonts w:ascii="Times New Roman" w:hAnsi="Times New Roman" w:cs="Times New Roman"/>
                <w:sz w:val="28"/>
                <w:szCs w:val="28"/>
              </w:rPr>
              <w:t>Работа с родителями: консультации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чем говорить с ребенком на тему «Семья»</w:t>
            </w:r>
            <w:r w:rsidRPr="001F0A5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можно прочитать ребенку</w:t>
            </w:r>
            <w:r w:rsidRPr="001F0A5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«На кого я похож»</w:t>
            </w:r>
          </w:p>
        </w:tc>
        <w:tc>
          <w:tcPr>
            <w:tcW w:w="2835" w:type="dxa"/>
          </w:tcPr>
          <w:p w:rsidR="001F0A51" w:rsidRDefault="001F0A51" w:rsidP="001F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фотоколлаж «Моя семья»</w:t>
            </w:r>
          </w:p>
        </w:tc>
        <w:tc>
          <w:tcPr>
            <w:tcW w:w="2552" w:type="dxa"/>
          </w:tcPr>
          <w:p w:rsidR="001F0A51" w:rsidRDefault="00997F93" w:rsidP="001F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Н.Ю.</w:t>
            </w:r>
          </w:p>
          <w:p w:rsidR="00997F93" w:rsidRDefault="00997F93" w:rsidP="001F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8-950-412-67-42</w:t>
            </w:r>
          </w:p>
        </w:tc>
      </w:tr>
      <w:tr w:rsidR="001F0A51" w:rsidTr="001F0A51">
        <w:tc>
          <w:tcPr>
            <w:tcW w:w="709" w:type="dxa"/>
          </w:tcPr>
          <w:p w:rsidR="001F0A51" w:rsidRDefault="001F0A51" w:rsidP="001F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1F0A51" w:rsidRDefault="001F0A51" w:rsidP="001F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интересных дел «4 стихии»</w:t>
            </w:r>
          </w:p>
        </w:tc>
        <w:tc>
          <w:tcPr>
            <w:tcW w:w="7775" w:type="dxa"/>
          </w:tcPr>
          <w:p w:rsidR="001F0A51" w:rsidRDefault="001F0A51" w:rsidP="001F0A5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воды: беседа «Вода волшебница»,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F0A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«Состояние воды», «Подбери картинку», чт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уд. лит. по теме, коллективная аппликация «Водные просторы», с</w:t>
            </w:r>
            <w:r w:rsidRPr="001F0A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«Мы обитатели морей»,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F0A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«Водяной»</w:t>
            </w:r>
          </w:p>
          <w:p w:rsidR="001F0A51" w:rsidRDefault="001F0A51" w:rsidP="00997F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воздуха: </w:t>
            </w:r>
            <w:r w:rsidR="00997F9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«Стихия - воздух», </w:t>
            </w:r>
            <w:r w:rsidR="00997F93">
              <w:rPr>
                <w:rFonts w:ascii="Times New Roman" w:hAnsi="Times New Roman" w:cs="Times New Roman"/>
                <w:sz w:val="28"/>
                <w:szCs w:val="28"/>
              </w:rPr>
              <w:t xml:space="preserve">ручной труд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97F93">
              <w:rPr>
                <w:rFonts w:ascii="Times New Roman" w:hAnsi="Times New Roman" w:cs="Times New Roman"/>
                <w:sz w:val="28"/>
                <w:szCs w:val="28"/>
              </w:rPr>
              <w:t>Игрушки для игр с ветром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97F93">
              <w:rPr>
                <w:rFonts w:ascii="Times New Roman" w:hAnsi="Times New Roman" w:cs="Times New Roman"/>
                <w:sz w:val="28"/>
                <w:szCs w:val="28"/>
              </w:rPr>
              <w:t>, подвижные игры «С бумажными самолетиками», инсценировка ситуаций «Случаи с ветром»</w:t>
            </w:r>
            <w:proofErr w:type="gramEnd"/>
          </w:p>
          <w:p w:rsidR="00997F93" w:rsidRDefault="00997F93" w:rsidP="00676DC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земли: беседа «Земля - кормилица», дидактические игры «Найди пару», «Чей домик», коллективная лепка «Богатства земли», </w:t>
            </w:r>
            <w:r w:rsidR="00676DCA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«Помощники земли»</w:t>
            </w:r>
            <w:r w:rsidR="00676D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6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игры с картинками «О земле»</w:t>
            </w:r>
            <w:proofErr w:type="gramEnd"/>
          </w:p>
          <w:p w:rsidR="00676DCA" w:rsidRDefault="00676DCA" w:rsidP="00676DC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день огня: беседа «Огонь- друг и враг», эстафеты «спасатели», рисование «Не играйте с огнем», дидактические игры «Опасно безопасно», «собери картинку», обыгрывание отрывков из сказки «Путаница»</w:t>
            </w:r>
            <w:proofErr w:type="gramEnd"/>
          </w:p>
          <w:p w:rsidR="00676DCA" w:rsidRDefault="00676DCA" w:rsidP="00676DC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четырех стихий: беседа «Правила поведения при проведении опытов и экспериментов», дидактическая игра «Вода. Земля. Воздух. Огонь», отгадывание загадок по теме недели, опыты и эксперименты «В гости к стихиям»</w:t>
            </w:r>
          </w:p>
          <w:p w:rsidR="00676DCA" w:rsidRPr="001F0A51" w:rsidRDefault="00676DCA" w:rsidP="006F55C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родителями: консультации «Правила поведения детей на воде», памятка «Огнеопасно. Дети стоп», оформление фотовыставки «Неделя 4 стихий»</w:t>
            </w:r>
            <w:r w:rsidR="006F55CE">
              <w:rPr>
                <w:rFonts w:ascii="Times New Roman" w:hAnsi="Times New Roman" w:cs="Times New Roman"/>
                <w:sz w:val="28"/>
                <w:szCs w:val="28"/>
              </w:rPr>
              <w:t>, стенд «4 стихии. Интересные факты</w:t>
            </w:r>
            <w:proofErr w:type="gramStart"/>
            <w:r w:rsidR="006F55CE"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gramEnd"/>
            <w:r w:rsidR="006F55CE">
              <w:rPr>
                <w:rFonts w:ascii="Times New Roman" w:hAnsi="Times New Roman" w:cs="Times New Roman"/>
                <w:sz w:val="28"/>
                <w:szCs w:val="28"/>
              </w:rPr>
              <w:t>ыставка поделок «Транспорт: наземный, воздушный, водный»</w:t>
            </w:r>
          </w:p>
        </w:tc>
        <w:tc>
          <w:tcPr>
            <w:tcW w:w="2835" w:type="dxa"/>
          </w:tcPr>
          <w:p w:rsidR="001F0A51" w:rsidRDefault="006F55CE" w:rsidP="006F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игра «Путешествие в страну 4 стихий»</w:t>
            </w:r>
          </w:p>
        </w:tc>
        <w:tc>
          <w:tcPr>
            <w:tcW w:w="2552" w:type="dxa"/>
          </w:tcPr>
          <w:p w:rsidR="001F0A51" w:rsidRDefault="006F55CE" w:rsidP="001F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И.В.</w:t>
            </w:r>
          </w:p>
          <w:p w:rsidR="006F55CE" w:rsidRDefault="006F55CE" w:rsidP="001F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8-950-424-49-34</w:t>
            </w:r>
          </w:p>
        </w:tc>
      </w:tr>
      <w:tr w:rsidR="001F0A51" w:rsidTr="001F0A51">
        <w:tc>
          <w:tcPr>
            <w:tcW w:w="709" w:type="dxa"/>
          </w:tcPr>
          <w:p w:rsidR="001F0A51" w:rsidRDefault="001F0A51" w:rsidP="001F0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64" w:type="dxa"/>
          </w:tcPr>
          <w:p w:rsidR="001F0A51" w:rsidRDefault="00030B43" w:rsidP="001F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искусства «И</w:t>
            </w:r>
            <w:r w:rsidR="001F0A51">
              <w:rPr>
                <w:rFonts w:ascii="Times New Roman" w:hAnsi="Times New Roman" w:cs="Times New Roman"/>
                <w:sz w:val="28"/>
                <w:szCs w:val="28"/>
              </w:rPr>
              <w:t>скус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F0A51">
              <w:rPr>
                <w:rFonts w:ascii="Times New Roman" w:hAnsi="Times New Roman" w:cs="Times New Roman"/>
                <w:sz w:val="28"/>
                <w:szCs w:val="28"/>
              </w:rPr>
              <w:t>тво»</w:t>
            </w:r>
          </w:p>
        </w:tc>
        <w:tc>
          <w:tcPr>
            <w:tcW w:w="7775" w:type="dxa"/>
          </w:tcPr>
          <w:p w:rsidR="001F0A51" w:rsidRPr="001F0A51" w:rsidRDefault="001F0A51" w:rsidP="001F0A51">
            <w:pPr>
              <w:pStyle w:val="a4"/>
              <w:numPr>
                <w:ilvl w:val="0"/>
                <w:numId w:val="6"/>
              </w:numPr>
              <w:ind w:left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1F0A51">
              <w:rPr>
                <w:rFonts w:ascii="Times New Roman" w:hAnsi="Times New Roman" w:cs="Times New Roman"/>
                <w:sz w:val="28"/>
                <w:szCs w:val="28"/>
              </w:rPr>
              <w:t>Беседы: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мире искусства</w:t>
            </w:r>
            <w:r w:rsidRPr="001F0A5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 добрые мультфильмы»</w:t>
            </w:r>
          </w:p>
          <w:p w:rsidR="001F0A51" w:rsidRDefault="001F0A51" w:rsidP="001F0A51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«Матрешка», «Найди пару», «Отгадай с какой мы сказки»</w:t>
            </w:r>
          </w:p>
          <w:p w:rsidR="001F0A51" w:rsidRDefault="001F0A51" w:rsidP="001F0A51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«Мы сейчас пойдем направо»</w:t>
            </w:r>
          </w:p>
          <w:p w:rsidR="001F0A51" w:rsidRDefault="001F0A51" w:rsidP="001F0A51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деятельность: рисование «Пейзаж», раскрашивание персонажей к любимым сказкам</w:t>
            </w:r>
          </w:p>
          <w:p w:rsidR="001F0A51" w:rsidRDefault="001F0A51" w:rsidP="001F0A51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песен и музыки</w:t>
            </w:r>
          </w:p>
          <w:p w:rsidR="001F0A51" w:rsidRDefault="001F0A51" w:rsidP="001F0A51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нструментах «Детский музыкальный оркестр»</w:t>
            </w:r>
          </w:p>
          <w:p w:rsidR="001F0A51" w:rsidRDefault="001F0A51" w:rsidP="001F0A51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игры: «Найди игрушку», «Угадай по звуку»</w:t>
            </w:r>
          </w:p>
          <w:p w:rsidR="001F0A51" w:rsidRDefault="001F0A51" w:rsidP="001F0A51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картинами В.М. Васнецова, В.А. Серова, И.И. Шишкина.</w:t>
            </w:r>
          </w:p>
          <w:p w:rsidR="001F0A51" w:rsidRDefault="001F0A51" w:rsidP="001F0A51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Литературы: К. Чуковский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загадки об искусстве</w:t>
            </w:r>
          </w:p>
          <w:p w:rsidR="001F0A51" w:rsidRPr="001F0A51" w:rsidRDefault="001F0A51" w:rsidP="001F0A51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портретов писателей А. Барто, К. Чуковский, С. Маршак</w:t>
            </w:r>
          </w:p>
          <w:p w:rsidR="001F0A51" w:rsidRDefault="001F0A51" w:rsidP="001F0A51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F0A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«Цветик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0A51" w:rsidRPr="001F0A51" w:rsidRDefault="001F0A51" w:rsidP="001F0A51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F0A51">
              <w:rPr>
                <w:rFonts w:ascii="Times New Roman" w:hAnsi="Times New Roman" w:cs="Times New Roman"/>
                <w:sz w:val="28"/>
                <w:szCs w:val="28"/>
              </w:rPr>
              <w:t>Работа с родителями: консультации «О чем говорить с ребенком на тему «Семья»», «Что можно прочитать ребенку», выставка рисунков «На кого я похож»</w:t>
            </w:r>
          </w:p>
        </w:tc>
        <w:tc>
          <w:tcPr>
            <w:tcW w:w="2835" w:type="dxa"/>
          </w:tcPr>
          <w:p w:rsidR="001F0A51" w:rsidRDefault="006F55CE" w:rsidP="001F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«Путешествие в мир искусства»</w:t>
            </w:r>
          </w:p>
        </w:tc>
        <w:tc>
          <w:tcPr>
            <w:tcW w:w="2552" w:type="dxa"/>
          </w:tcPr>
          <w:p w:rsidR="001F0A51" w:rsidRDefault="006F55CE" w:rsidP="001F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Завадяк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  <w:p w:rsidR="006F55CE" w:rsidRDefault="006F55CE" w:rsidP="001F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8-950-416-95-77</w:t>
            </w:r>
          </w:p>
        </w:tc>
      </w:tr>
    </w:tbl>
    <w:p w:rsidR="001F0A51" w:rsidRPr="001F0A51" w:rsidRDefault="001F0A51" w:rsidP="001F0A51">
      <w:pPr>
        <w:rPr>
          <w:rFonts w:ascii="Times New Roman" w:hAnsi="Times New Roman" w:cs="Times New Roman"/>
          <w:sz w:val="28"/>
          <w:szCs w:val="28"/>
        </w:rPr>
      </w:pPr>
    </w:p>
    <w:sectPr w:rsidR="001F0A51" w:rsidRPr="001F0A51" w:rsidSect="001F0A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866"/>
    <w:multiLevelType w:val="hybridMultilevel"/>
    <w:tmpl w:val="AB2C5A1E"/>
    <w:lvl w:ilvl="0" w:tplc="206EA05E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095A65D7"/>
    <w:multiLevelType w:val="hybridMultilevel"/>
    <w:tmpl w:val="8416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470"/>
    <w:multiLevelType w:val="hybridMultilevel"/>
    <w:tmpl w:val="9D881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8288F"/>
    <w:multiLevelType w:val="hybridMultilevel"/>
    <w:tmpl w:val="9C645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A3C87"/>
    <w:multiLevelType w:val="hybridMultilevel"/>
    <w:tmpl w:val="2A24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8147A"/>
    <w:multiLevelType w:val="hybridMultilevel"/>
    <w:tmpl w:val="D8CA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0A51"/>
    <w:rsid w:val="00030B43"/>
    <w:rsid w:val="001F0A51"/>
    <w:rsid w:val="00676DCA"/>
    <w:rsid w:val="006F55CE"/>
    <w:rsid w:val="008F2921"/>
    <w:rsid w:val="00997F93"/>
    <w:rsid w:val="00C4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0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Татьяна</cp:lastModifiedBy>
  <cp:revision>5</cp:revision>
  <dcterms:created xsi:type="dcterms:W3CDTF">2024-05-28T05:58:00Z</dcterms:created>
  <dcterms:modified xsi:type="dcterms:W3CDTF">2024-05-28T08:18:00Z</dcterms:modified>
</cp:coreProperties>
</file>